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55" w:rsidRPr="00125C2E" w:rsidRDefault="00DB1455" w:rsidP="00DB1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Образовательный маршрут</w:t>
      </w:r>
    </w:p>
    <w:p w:rsidR="00DB1455" w:rsidRPr="00125C2E" w:rsidRDefault="00DB1455" w:rsidP="00DB1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для совместной деятельности родителей с детьми в сети Интернет</w:t>
      </w:r>
    </w:p>
    <w:p w:rsidR="00DB1455" w:rsidRPr="00125C2E" w:rsidRDefault="00DB1455" w:rsidP="00DB1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“</w:t>
      </w:r>
      <w:r w:rsidRPr="0012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Путешествие в мир насекомых</w:t>
      </w:r>
      <w:r w:rsidRPr="0012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”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Уважаемые родители!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Насекомые привлекательны и удивительны, они малозаметны из-за своих крошечных размеров и разнообразны. Наши знания о них, к сожалению, очень и очень скудны, но их влияние на нашу жизнь огромно.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Как в капле утренней росы искрится и переливается всеми красками огромное солнце, так и в любом крохотном жучке, в любой невзрачной букашке отражается богатство, красота и бесконечное разнообразие огромного мира насекомых. Их мириады! На каждого человека, живущего на земле, приходится более двухсот пятидесяти миллионов насекомых. 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Юных знатоков мира, </w:t>
      </w:r>
      <w:proofErr w:type="gramStart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несомненно</w:t>
      </w:r>
      <w:proofErr w:type="gramEnd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привлечет многочисленное царство насекомых. Как известно, дети могут долго рассматривать жуков, бабочек или гусениц. Они задают много вопросов и удивляются такому н</w:t>
      </w:r>
      <w:r w:rsid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</w:t>
      </w: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повторимому поведению насекомых. Маленьких эрудитов интересует все, что ползет, летит или жужжит. А кто, как не родители помогут разобраться малышу в этом огромном мире маленьких насекомых. 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Итак, с помощью нашего маршрута, Вы сможете с легкостью посвятить Вашего ребенка в мир насекомых.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Шаг 1. Кто такие насекомые?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 Мир насекомых - это самый разнообразный и интересный мир на нашей Планете</w:t>
      </w:r>
      <w:proofErr w:type="gramStart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proofErr w:type="gramEnd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асекомые по всюду окружают нас. Но что мы о них знаем? Посмотрите совместно с ребенком эту: </w:t>
      </w:r>
      <w:hyperlink r:id="rId5" w:history="1"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презентацию</w:t>
        </w:r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(7м 04 сек).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Шаг 2. Где живут насекомые?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  На этом сайте вы можете узнать много увлекательного из жизни насекомых, например, </w:t>
      </w:r>
      <w:hyperlink r:id="rId6" w:history="1"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где живут</w:t>
        </w:r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насекомые?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Пауки в представлении любого человека, чаще всего, ассоциируются с паутиной (хотя плетут тенета только одна треть из всех живущих на планете видов пауков). Давайте остановимся и внимательно рассмотрим ловчую сеть обыкновенного </w:t>
      </w:r>
      <w:proofErr w:type="spellStart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паука.</w:t>
      </w:r>
      <w:hyperlink r:id="rId7" w:history="1"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пауки</w:t>
        </w:r>
        <w:proofErr w:type="spellEnd"/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 xml:space="preserve"> и паутина</w:t>
        </w:r>
        <w:proofErr w:type="gramStart"/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</w:t>
      </w:r>
      <w:proofErr w:type="gramEnd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заодно узнаем чем питаются </w:t>
      </w:r>
      <w:hyperlink r:id="rId8" w:history="1"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пауки</w:t>
        </w:r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DB1455" w:rsidRPr="00125C2E" w:rsidRDefault="00DB1455" w:rsidP="00DB1455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Пчелу без сомнения можно назвать одним из самых известных и самых уважаемых насекомых. Мы знаем о них только то, что они дают нам мед. Где живут пчелы? Почему именно роем? Об этом Вы сможете прочитать на этом сайте:  </w:t>
      </w:r>
      <w:hyperlink r:id="rId9" w:history="1"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http://mir-nasekomyh.ru/pchely/eti-udivitelnye-pchely.html</w:t>
        </w:r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С наступлением осени количество насекомых уменьшается, а зимой и вовсе исчезают из виду. Куда же деваются насекомые, когда становиться холодно и нечем поживиться?</w:t>
      </w:r>
    </w:p>
    <w:p w:rsidR="00DB1455" w:rsidRPr="00125C2E" w:rsidRDefault="008D294F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0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Где же обитают насекомые зимой?</w:t>
        </w:r>
      </w:hyperlink>
    </w:p>
    <w:p w:rsidR="00DB1455" w:rsidRPr="00125C2E" w:rsidRDefault="00DB1455" w:rsidP="00DB14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Шаг 3. Чем питаются насекомые?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Мир насекомых бесконечно разнообразен, видов насекомых существует больше, чем всех остальных животных и растений, вместе взятых. Насекомые живут везде и всюду. Их два миллиона видов, и каждый приспособился к своей особенной обстановке, живет своей особенной жизнью и, конечно, по-особенному питается. </w:t>
      </w:r>
      <w:proofErr w:type="gramStart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Среди этих двух миллионов царит порядок, установившийся многими миллиардами лет эволюции органической жизни на земле, порядок в привязанности к своей территории на земном шаре, в выборе на ней излюбленных и укромных уголков, порядок в том, чтобы </w:t>
      </w: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появиться, пожить и исчезнуть в строго определенное время и, конечно, в том, чтобы пользоваться ранее установленным и ограниченным набором пищевых веществ, т. е. питаться</w:t>
      </w:r>
      <w:proofErr w:type="gramEnd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тем, что свойственно только своему виду. Словом, у каждого вида насекомых свое меню, а так как насекомых очень много, то пища этих жильцов нашей планеты до крайности разнообразна и не так просто ее </w:t>
      </w:r>
      <w:proofErr w:type="gramStart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описать</w:t>
      </w:r>
      <w:proofErr w:type="gramEnd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val="ru-RU" w:eastAsia="ru-RU" w:bidi="ar-SA"/>
        </w:rPr>
        <w:t xml:space="preserve">Уважаемые родители, на </w:t>
      </w: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примере </w:t>
      </w:r>
      <w:r w:rsidRPr="00125C2E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val="ru-RU" w:eastAsia="ru-RU" w:bidi="ar-SA"/>
        </w:rPr>
        <w:t>некоторых насекомых расскажите ребенку о разнообразном питании насекомых:</w:t>
      </w:r>
    </w:p>
    <w:p w:rsidR="00DB1455" w:rsidRPr="00125C2E" w:rsidRDefault="008D294F" w:rsidP="00DB145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1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комары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</w:p>
    <w:p w:rsidR="00DB1455" w:rsidRPr="00125C2E" w:rsidRDefault="008D294F" w:rsidP="00DB145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2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гусеницы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</w:p>
    <w:p w:rsidR="00DB1455" w:rsidRPr="00125C2E" w:rsidRDefault="008D294F" w:rsidP="00DB145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3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тараканы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Шаг 4. Почему насекомых так много?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Сколько на свете видов насекомых? Если на Земле так много насекомых, почему мы видим их так мало? Прочитайте и расскажите об этом своему ребенку, пройдя по этой ссылке  </w:t>
      </w:r>
      <w:hyperlink r:id="rId14" w:history="1"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http://vunderkind.info/zhivotnye/1206-pochemu-nasekomyh-tak-mnogo.html</w:t>
        </w:r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Теперь Вы знаете, что мир насекомых разнообразен и богат. А теперь</w:t>
      </w:r>
      <w:proofErr w:type="gramStart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</w:t>
      </w:r>
      <w:proofErr w:type="gramEnd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теперь поиграйте вместе с ребенком в игру, которая поможет закрепить полученные знания.  </w:t>
      </w:r>
    </w:p>
    <w:p w:rsidR="00DB1455" w:rsidRPr="00125C2E" w:rsidRDefault="008D294F" w:rsidP="00DB145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5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игра</w:t>
        </w:r>
        <w:proofErr w:type="gramStart"/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1</w:t>
        </w:r>
        <w:proofErr w:type="gramEnd"/>
      </w:hyperlink>
    </w:p>
    <w:p w:rsidR="00DB1455" w:rsidRPr="00125C2E" w:rsidRDefault="008D294F" w:rsidP="00DB145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6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игра</w:t>
        </w:r>
        <w:proofErr w:type="gramStart"/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2</w:t>
        </w:r>
        <w:proofErr w:type="gramEnd"/>
      </w:hyperlink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Шаг 5. Чем похожи все насекомые?  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Мир насекомых очень разнообразен. Но между ними есть что- то общее. Так чем же похожи насекомые? Ознакомьтесь с предложенной ниже информацией:</w:t>
      </w:r>
    </w:p>
    <w:p w:rsidR="00DB1455" w:rsidRPr="00125C2E" w:rsidRDefault="008D294F" w:rsidP="00DB145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7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http://chihuashki.ru/blog/nasekomye-kto-oni-i-skolko-ikh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B1455" w:rsidRPr="00125C2E" w:rsidRDefault="008D294F" w:rsidP="00DB145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8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https://iqsha.ru/ilove/krugozor-rebenka/kakie-byvajut-nasekomye/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Спросите у ребенка, чем же насекомые похожи? И что их отличает, например, от птиц.</w:t>
      </w:r>
    </w:p>
    <w:p w:rsidR="00DB1455" w:rsidRPr="00125C2E" w:rsidRDefault="00DB1455" w:rsidP="00DB14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II часть. Польза и вред насекомых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Шаг 6. Чем полезны насекомые?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Насекомые составляют около 80% всех животных на Земле, по разным оценкам в современной фауне от 2 до 10 млн. видов насекомых, из них пока известно чуть более 1 млн. Активно участвуя в круговороте веществ, насекомые играют глобальную планетарную роль в природе. В нашей обыденной жизни, насекомые просто незаменимы. Об этом Вы можете прочитать на этих сайтах.</w:t>
      </w:r>
    </w:p>
    <w:p w:rsidR="00DB1455" w:rsidRPr="00125C2E" w:rsidRDefault="008D294F" w:rsidP="00DB145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9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http://www.pochemu-chka.ru/pochemu-nasekomyx-tak-mnogo/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B1455" w:rsidRPr="00125C2E" w:rsidRDefault="008D294F" w:rsidP="00DB145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20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http://www.countrysideliving.net/articles/Good-garden-creatures.html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Уточните у ребенка, какую пользу насекомые приносят окружающему миру и человеку?</w:t>
      </w:r>
    </w:p>
    <w:p w:rsidR="00DB1455" w:rsidRPr="00125C2E" w:rsidRDefault="00DB1455" w:rsidP="00DB14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Шаг 7. Вред насекомых для окружающего мира.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Насекомые наносят человечеству огромный экономический ущерб, поедая посевы, деревянные постройки и другие предметы, изготовленные из материалов растительного происхождения.</w:t>
      </w:r>
    </w:p>
    <w:p w:rsidR="00DB1455" w:rsidRPr="00125C2E" w:rsidRDefault="008D294F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21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http://geographyofrussia.com/nasekomye-vrediteli-rossii-selskoe-xozyajstvo/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Шаг 8. Чем опасны насекомые для человека?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В мире существует множество видов насекомых, некоторые из них не несут никакого вреда, а некоторые опасны для человека, так как переносят различные заболевания, или просто являются ядовитыми</w:t>
      </w:r>
      <w:proofErr w:type="gramStart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proofErr w:type="gramEnd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них Вы можете прочитать на сайтах, представленных ниже. </w:t>
      </w:r>
    </w:p>
    <w:p w:rsidR="00DB1455" w:rsidRPr="00125C2E" w:rsidRDefault="008D294F" w:rsidP="00DB145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22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http://www.molomo.ru/inquiry/dangerous_insects.html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B1455" w:rsidRPr="00125C2E" w:rsidRDefault="008D294F" w:rsidP="00DB145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23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http://www.uznayvse.ru/interesting-facts/samyie-opasnyie-nasekomyie-v-mire.html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B1455" w:rsidRPr="00125C2E" w:rsidRDefault="008D294F" w:rsidP="00DB145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24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http://www.youtube.com/watch?v=gbmZGY4Z58Y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(3 мин 13 сек)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Попросите ребенка перечислить опасных насекомых. В чем их опасность?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Шаг 9. Насекомые глазами детей.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Мы надеемся, что с помощью нашего маршрута, Вы удовлетворили любопытство своего юного натуралиста. В конце нашего захватывающего пути, мы предлагаем Вам прочитать вместе с ребенком </w:t>
      </w:r>
      <w:hyperlink r:id="rId25" w:history="1">
        <w:proofErr w:type="spellStart"/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потешки</w:t>
        </w:r>
        <w:proofErr w:type="spellEnd"/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</w:t>
      </w:r>
      <w:hyperlink r:id="rId26" w:history="1"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 xml:space="preserve"> загадки</w:t>
        </w:r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 так же сделать </w:t>
      </w:r>
      <w:hyperlink r:id="rId27" w:history="1"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аппликацию</w:t>
        </w:r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которую мы с удовольствием ждем в нашем детском саду!</w:t>
      </w:r>
    </w:p>
    <w:p w:rsidR="00B808A1" w:rsidRPr="00125C2E" w:rsidRDefault="00B808A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808A1" w:rsidRPr="00125C2E" w:rsidSect="00B8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B49"/>
    <w:multiLevelType w:val="multilevel"/>
    <w:tmpl w:val="B9A4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52743"/>
    <w:multiLevelType w:val="multilevel"/>
    <w:tmpl w:val="027A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15132"/>
    <w:multiLevelType w:val="multilevel"/>
    <w:tmpl w:val="5034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147FC"/>
    <w:multiLevelType w:val="multilevel"/>
    <w:tmpl w:val="ABFC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059C5"/>
    <w:multiLevelType w:val="multilevel"/>
    <w:tmpl w:val="5D6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A1481"/>
    <w:multiLevelType w:val="multilevel"/>
    <w:tmpl w:val="9154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B1455"/>
    <w:rsid w:val="00125C2E"/>
    <w:rsid w:val="003B3230"/>
    <w:rsid w:val="0052174B"/>
    <w:rsid w:val="008536D5"/>
    <w:rsid w:val="008D294F"/>
    <w:rsid w:val="00B808A1"/>
    <w:rsid w:val="00C74F10"/>
    <w:rsid w:val="00CF0672"/>
    <w:rsid w:val="00DB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0"/>
  </w:style>
  <w:style w:type="paragraph" w:styleId="1">
    <w:name w:val="heading 1"/>
    <w:basedOn w:val="a"/>
    <w:next w:val="a"/>
    <w:link w:val="10"/>
    <w:uiPriority w:val="9"/>
    <w:qFormat/>
    <w:rsid w:val="003B3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2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2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2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2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2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3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32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32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B32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3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3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3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3230"/>
    <w:rPr>
      <w:b/>
      <w:bCs/>
    </w:rPr>
  </w:style>
  <w:style w:type="character" w:styleId="a9">
    <w:name w:val="Emphasis"/>
    <w:basedOn w:val="a0"/>
    <w:uiPriority w:val="20"/>
    <w:qFormat/>
    <w:rsid w:val="003B3230"/>
    <w:rPr>
      <w:i/>
      <w:iCs/>
    </w:rPr>
  </w:style>
  <w:style w:type="paragraph" w:styleId="aa">
    <w:name w:val="No Spacing"/>
    <w:uiPriority w:val="1"/>
    <w:qFormat/>
    <w:rsid w:val="003B32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32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2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32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B3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B32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B32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B32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B32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B32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B32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323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B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DB1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emu-chka.ru/pauki-edyat-nasekomyx-kotorye-popadayut-v-pautinu/" TargetMode="External"/><Relationship Id="rId13" Type="http://schemas.openxmlformats.org/officeDocument/2006/relationships/hyperlink" Target="http://legalsvit.com/chem-pitajutsja-zhivotnye/chto-edjat-tarakany.html" TargetMode="External"/><Relationship Id="rId18" Type="http://schemas.openxmlformats.org/officeDocument/2006/relationships/hyperlink" Target="https://iqsha.ru/ilove/krugozor-rebenka/kakie-byvajut-nasekomye/" TargetMode="External"/><Relationship Id="rId26" Type="http://schemas.openxmlformats.org/officeDocument/2006/relationships/hyperlink" Target="http://www.vsezagadki.ru/2010/02/zagadki-o-nasekomyx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eographyofrussia.com/nasekomye-vrediteli-rossii-selskoe-xozyajstvo/" TargetMode="External"/><Relationship Id="rId7" Type="http://schemas.openxmlformats.org/officeDocument/2006/relationships/hyperlink" Target="http://www.pochemu-chka.ru/kak-pauki-pletut-pautinu/" TargetMode="External"/><Relationship Id="rId12" Type="http://schemas.openxmlformats.org/officeDocument/2006/relationships/hyperlink" Target="http://www.danaida.ru/obsh/gus.htm" TargetMode="External"/><Relationship Id="rId17" Type="http://schemas.openxmlformats.org/officeDocument/2006/relationships/hyperlink" Target="http://chihuashki.ru/blog/nasekomye-kto-oni-i-skolko-ikh" TargetMode="External"/><Relationship Id="rId25" Type="http://schemas.openxmlformats.org/officeDocument/2006/relationships/hyperlink" Target="http://www.vunderkindiki.ru/malishi/poteshki/poteshki00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graemsa.ru/igry-dlja-detej/poznavatelnye-igry/kompjuternaya-igra-nasekomye-2" TargetMode="External"/><Relationship Id="rId20" Type="http://schemas.openxmlformats.org/officeDocument/2006/relationships/hyperlink" Target="http://www.countrysideliving.net/articles/Good-garden-creatures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orldencyclo.ru/?p=15" TargetMode="External"/><Relationship Id="rId11" Type="http://schemas.openxmlformats.org/officeDocument/2006/relationships/hyperlink" Target="http://fb.ru/article/104152/interesno-a-chem-pitayutsya-komaryi" TargetMode="External"/><Relationship Id="rId24" Type="http://schemas.openxmlformats.org/officeDocument/2006/relationships/hyperlink" Target="http://www.youtube.com/watch?v=gbmZGY4Z58Y" TargetMode="External"/><Relationship Id="rId5" Type="http://schemas.openxmlformats.org/officeDocument/2006/relationships/hyperlink" Target="http://www.youtube.com/watch?v=kdw-souKzsI" TargetMode="External"/><Relationship Id="rId15" Type="http://schemas.openxmlformats.org/officeDocument/2006/relationships/hyperlink" Target="http://www.igraemsa.ru/igry-dlja-detej/poznavatelnye-igry/onlajn-igra-pro-nasekomyh" TargetMode="External"/><Relationship Id="rId23" Type="http://schemas.openxmlformats.org/officeDocument/2006/relationships/hyperlink" Target="http://www.uznayvse.ru/interesting-facts/samyie-opasnyie-nasekomyie-v-mire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aunazoo.ru/kuda-devayutsya-zhuki-v-xolodnuyu-pogodu-i-otkuda-poyavlyayutsya-slovno-po-volshebstvu-kogda-snova-tepleet" TargetMode="External"/><Relationship Id="rId19" Type="http://schemas.openxmlformats.org/officeDocument/2006/relationships/hyperlink" Target="http://www.pochemu-chka.ru/pochemu-nasekomyx-tak-mno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r-nasekomyh.ru/pchely/eti-udivitelnye-pchely.html" TargetMode="External"/><Relationship Id="rId14" Type="http://schemas.openxmlformats.org/officeDocument/2006/relationships/hyperlink" Target="http://vunderkind.info/zhivotnye/1206-pochemu-nasekomyh-tak-mnogo.html" TargetMode="External"/><Relationship Id="rId22" Type="http://schemas.openxmlformats.org/officeDocument/2006/relationships/hyperlink" Target="http://www.molomo.ru/inquiry/dangerous_insects.html" TargetMode="External"/><Relationship Id="rId27" Type="http://schemas.openxmlformats.org/officeDocument/2006/relationships/hyperlink" Target="http://mam2mam.ru/articles/favorites/article.php?ID=17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1164</Words>
  <Characters>6638</Characters>
  <Application>Microsoft Office Word</Application>
  <DocSecurity>0</DocSecurity>
  <Lines>55</Lines>
  <Paragraphs>15</Paragraphs>
  <ScaleCrop>false</ScaleCrop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2015-10-20T10:25:00Z</dcterms:created>
  <dcterms:modified xsi:type="dcterms:W3CDTF">2018-11-03T18:08:00Z</dcterms:modified>
</cp:coreProperties>
</file>