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E" w:rsidRDefault="007B3B48">
      <w:pPr>
        <w:pStyle w:val="Heading1"/>
        <w:spacing w:before="74" w:line="237" w:lineRule="auto"/>
        <w:ind w:left="1244" w:right="112" w:hanging="1077"/>
      </w:pPr>
      <w:r>
        <w:t>«Речевые</w:t>
      </w:r>
      <w:r>
        <w:rPr>
          <w:spacing w:val="-4"/>
        </w:rPr>
        <w:t xml:space="preserve"> </w:t>
      </w:r>
      <w:r>
        <w:t>формулы»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конструктивного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7A7ACE" w:rsidRDefault="007A7ACE">
      <w:pPr>
        <w:pStyle w:val="a3"/>
        <w:jc w:val="left"/>
        <w:rPr>
          <w:b/>
        </w:rPr>
      </w:pPr>
    </w:p>
    <w:p w:rsidR="007A7ACE" w:rsidRDefault="007B3B48">
      <w:pPr>
        <w:pStyle w:val="Heading2"/>
      </w:pPr>
      <w:r>
        <w:t>Как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 xml:space="preserve">чтоб </w:t>
      </w:r>
      <w:proofErr w:type="spellStart"/>
      <w:r>
        <w:t>отк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зать</w:t>
      </w:r>
      <w:proofErr w:type="spellEnd"/>
      <w:r>
        <w:rPr>
          <w:spacing w:val="-2"/>
        </w:rPr>
        <w:t xml:space="preserve"> </w:t>
      </w:r>
      <w:r>
        <w:t>было невозможно?</w:t>
      </w:r>
    </w:p>
    <w:p w:rsidR="007A7ACE" w:rsidRDefault="007B3B48">
      <w:pPr>
        <w:pStyle w:val="a3"/>
        <w:ind w:left="107" w:right="38"/>
      </w:pPr>
      <w:r>
        <w:t xml:space="preserve">Универсальные: - Только Вы…. в этой </w:t>
      </w:r>
      <w:proofErr w:type="spellStart"/>
      <w:r>
        <w:t>ситу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2"/>
        </w:rPr>
        <w:t xml:space="preserve"> </w:t>
      </w:r>
      <w:r>
        <w:t>можете</w:t>
      </w:r>
      <w:r>
        <w:rPr>
          <w:spacing w:val="2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помочь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320"/>
        </w:tabs>
        <w:ind w:left="107" w:right="42" w:firstLine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подошли….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ни к кому не могу обратиться,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Вам….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280"/>
        </w:tabs>
        <w:ind w:left="107" w:right="48" w:firstLine="0"/>
        <w:rPr>
          <w:sz w:val="24"/>
        </w:rPr>
      </w:pPr>
      <w:r>
        <w:rPr>
          <w:sz w:val="24"/>
        </w:rPr>
        <w:t>Я знаю, что только Вы справитесь, 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что….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244"/>
        </w:tabs>
        <w:ind w:left="244" w:right="0" w:hanging="141"/>
        <w:rPr>
          <w:sz w:val="24"/>
        </w:rPr>
      </w:pPr>
      <w:r>
        <w:rPr>
          <w:sz w:val="24"/>
        </w:rPr>
        <w:t>Нам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нужна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помощь…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336"/>
        </w:tabs>
        <w:ind w:left="107" w:right="47" w:firstLine="0"/>
        <w:rPr>
          <w:sz w:val="24"/>
        </w:rPr>
      </w:pPr>
      <w:r>
        <w:rPr>
          <w:sz w:val="24"/>
        </w:rPr>
        <w:t>Только Ваши знания и опыт могут нам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мочь…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364"/>
        </w:tabs>
        <w:ind w:left="107" w:right="47" w:firstLine="0"/>
        <w:rPr>
          <w:sz w:val="24"/>
        </w:rPr>
      </w:pPr>
      <w:r>
        <w:rPr>
          <w:sz w:val="24"/>
        </w:rPr>
        <w:t xml:space="preserve">У вас такая светлая голова! Вы такая </w:t>
      </w:r>
      <w:proofErr w:type="spellStart"/>
      <w:r>
        <w:rPr>
          <w:sz w:val="24"/>
        </w:rPr>
        <w:t>сп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добрая.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288"/>
        </w:tabs>
        <w:ind w:left="107" w:right="52" w:firstLine="0"/>
        <w:rPr>
          <w:sz w:val="24"/>
        </w:rPr>
      </w:pPr>
      <w:r>
        <w:rPr>
          <w:sz w:val="24"/>
        </w:rPr>
        <w:t>Вы мастер на все руки, и вам не составит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труда…</w:t>
      </w:r>
    </w:p>
    <w:p w:rsidR="007A7ACE" w:rsidRDefault="007A7ACE">
      <w:pPr>
        <w:pStyle w:val="a3"/>
        <w:spacing w:before="5"/>
        <w:jc w:val="left"/>
      </w:pPr>
    </w:p>
    <w:p w:rsidR="007A7ACE" w:rsidRDefault="007B3B48">
      <w:pPr>
        <w:pStyle w:val="Heading2"/>
        <w:spacing w:before="1"/>
        <w:ind w:right="46"/>
      </w:pPr>
      <w:r>
        <w:t>Как возразить родителю, чтобы избежать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конфликта?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252"/>
        </w:tabs>
        <w:ind w:left="107" w:right="51" w:firstLine="0"/>
        <w:rPr>
          <w:sz w:val="24"/>
        </w:rPr>
      </w:pPr>
      <w:r>
        <w:rPr>
          <w:sz w:val="24"/>
        </w:rPr>
        <w:t>Очень хорошо, что Вы подняли этот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и…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412"/>
        </w:tabs>
        <w:ind w:left="107" w:firstLine="0"/>
        <w:rPr>
          <w:sz w:val="24"/>
        </w:rPr>
      </w:pPr>
      <w:r>
        <w:rPr>
          <w:sz w:val="24"/>
        </w:rPr>
        <w:t>Спасибо, что Вы обратились с этой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блемой</w:t>
      </w:r>
      <w:proofErr w:type="spellEnd"/>
      <w:r>
        <w:rPr>
          <w:sz w:val="24"/>
        </w:rPr>
        <w:t xml:space="preserve"> к нам, и мы обязательно ее решим, </w:t>
      </w:r>
      <w:r>
        <w:rPr>
          <w:sz w:val="24"/>
        </w:rPr>
        <w:t>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гда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4"/>
          <w:sz w:val="24"/>
        </w:rPr>
        <w:t xml:space="preserve"> </w:t>
      </w:r>
      <w:r>
        <w:rPr>
          <w:sz w:val="24"/>
        </w:rPr>
        <w:t>нам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Вами…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300"/>
        </w:tabs>
        <w:ind w:left="107" w:right="39" w:firstLine="0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 Ваше мнение, и в то же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вижу эту ситуацию с другой стороны…, 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 видите выход из этой ситуации, что 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можем предпринять</w:t>
      </w:r>
      <w:proofErr w:type="gramStart"/>
      <w:r>
        <w:rPr>
          <w:spacing w:val="-1"/>
          <w:sz w:val="24"/>
        </w:rPr>
        <w:t>?(</w:t>
      </w:r>
      <w:proofErr w:type="gramEnd"/>
      <w:r>
        <w:rPr>
          <w:spacing w:val="-1"/>
          <w:sz w:val="24"/>
        </w:rPr>
        <w:t xml:space="preserve">важно </w:t>
      </w:r>
      <w:r>
        <w:rPr>
          <w:sz w:val="24"/>
        </w:rPr>
        <w:t xml:space="preserve">дождаться </w:t>
      </w:r>
      <w:proofErr w:type="spellStart"/>
      <w:r>
        <w:rPr>
          <w:sz w:val="24"/>
        </w:rPr>
        <w:t>перво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родителя)</w:t>
      </w:r>
    </w:p>
    <w:p w:rsidR="007A7ACE" w:rsidRDefault="007B3B48">
      <w:pPr>
        <w:pStyle w:val="a4"/>
        <w:numPr>
          <w:ilvl w:val="0"/>
          <w:numId w:val="2"/>
        </w:numPr>
        <w:tabs>
          <w:tab w:val="left" w:pos="276"/>
        </w:tabs>
        <w:ind w:left="107" w:right="39" w:firstLine="0"/>
        <w:rPr>
          <w:sz w:val="24"/>
        </w:rPr>
      </w:pPr>
      <w:r>
        <w:rPr>
          <w:sz w:val="24"/>
        </w:rPr>
        <w:t>Нам это важно, давайте подумаем, как нам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шить эту проблему, и избежать данной с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будущем…</w:t>
      </w:r>
    </w:p>
    <w:p w:rsidR="007A7ACE" w:rsidRDefault="007B3B48">
      <w:pPr>
        <w:pStyle w:val="a3"/>
        <w:jc w:val="left"/>
        <w:rPr>
          <w:sz w:val="26"/>
        </w:rPr>
      </w:pPr>
      <w:r>
        <w:br w:type="column"/>
      </w:r>
    </w:p>
    <w:p w:rsidR="007A7ACE" w:rsidRDefault="007B3B48">
      <w:pPr>
        <w:pStyle w:val="Heading1"/>
        <w:spacing w:before="169" w:line="278" w:lineRule="auto"/>
        <w:ind w:left="2028" w:right="275" w:hanging="1637"/>
      </w:pPr>
      <w:r>
        <w:t>Сообщение негативной информации о</w:t>
      </w:r>
      <w:r>
        <w:rPr>
          <w:spacing w:val="-58"/>
        </w:rPr>
        <w:t xml:space="preserve"> </w:t>
      </w:r>
      <w:r>
        <w:t>ребенке.</w:t>
      </w:r>
    </w:p>
    <w:p w:rsidR="007A7ACE" w:rsidRDefault="007B3B48">
      <w:pPr>
        <w:pStyle w:val="a3"/>
        <w:spacing w:line="276" w:lineRule="auto"/>
        <w:ind w:left="103" w:right="164" w:firstLine="320"/>
        <w:jc w:val="left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7533005</wp:posOffset>
            </wp:positionH>
            <wp:positionV relativeFrom="paragraph">
              <wp:posOffset>893445</wp:posOffset>
            </wp:positionV>
            <wp:extent cx="2731770" cy="1669415"/>
            <wp:effectExtent l="19050" t="0" r="0" b="0"/>
            <wp:wrapTopAndBottom/>
            <wp:docPr id="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style="position:absolute;left:0;text-align:left;margin-left:701.1pt;margin-top:25.85pt;width:131.35pt;height:18.1pt;z-index:15730688;mso-position-horizontal-relative:page;mso-position-vertical-relative:text" coordorigin="13863,1622" coordsize="2627,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219;top:1662;width:2271;height:322">
              <v:imagedata r:id="rId6" o:title=""/>
            </v:shape>
            <v:shape id="_x0000_s1047" type="#_x0000_t75" style="position:absolute;left:13863;top:1622;width:231;height:266">
              <v:imagedata r:id="rId7" o:title=""/>
            </v:shape>
            <v:shape id="_x0000_s1046" type="#_x0000_t75" style="position:absolute;left:14159;top:1622;width:212;height:321">
              <v:imagedata r:id="rId8" o:title=""/>
            </v:shape>
            <v:shape id="_x0000_s1045" type="#_x0000_t75" style="position:absolute;left:14401;top:1622;width:195;height:226">
              <v:imagedata r:id="rId9" o:title=""/>
            </v:shape>
            <v:shape id="_x0000_s1044" type="#_x0000_t75" style="position:absolute;left:14617;top:1622;width:1285;height:279">
              <v:imagedata r:id="rId10" o:title=""/>
            </v:shape>
            <v:shape id="_x0000_s1043" type="#_x0000_t75" style="position:absolute;left:15923;top:1629;width:507;height:213">
              <v:imagedata r:id="rId11" o:title=""/>
            </v:shape>
            <w10:wrap anchorx="page"/>
          </v:group>
        </w:pict>
      </w:r>
      <w:r w:rsidRPr="007A7ACE">
        <w:pict>
          <v:group id="_x0000_s1033" style="position:absolute;left:0;text-align:left;margin-left:575.35pt;margin-top:3.3pt;width:159.7pt;height:23.1pt;z-index:-15728640;mso-wrap-distance-left:0;mso-wrap-distance-right:0;mso-position-horizontal-relative:page;mso-position-vertical-relative:text" coordorigin="11558,257" coordsize="3194,462">
            <v:shape id="_x0000_s1041" type="#_x0000_t75" style="position:absolute;left:11618;top:296;width:3134;height:422">
              <v:imagedata r:id="rId12" o:title=""/>
            </v:shape>
            <v:shape id="_x0000_s1040" type="#_x0000_t75" style="position:absolute;left:11558;top:256;width:503;height:326">
              <v:imagedata r:id="rId13" o:title=""/>
            </v:shape>
            <v:shape id="_x0000_s1039" type="#_x0000_t75" style="position:absolute;left:12086;top:362;width:222;height:213">
              <v:imagedata r:id="rId14" o:title=""/>
            </v:shape>
            <v:shape id="_x0000_s1038" type="#_x0000_t75" style="position:absolute;left:12333;top:355;width:1481;height:322">
              <v:imagedata r:id="rId15" o:title=""/>
            </v:shape>
            <v:shape id="_x0000_s1037" type="#_x0000_t75" style="position:absolute;left:13835;top:362;width:187;height:213">
              <v:imagedata r:id="rId16" o:title=""/>
            </v:shape>
            <v:shape id="_x0000_s1036" type="#_x0000_t75" style="position:absolute;left:14047;top:362;width:222;height:213">
              <v:imagedata r:id="rId17" o:title=""/>
            </v:shape>
            <v:shape id="_x0000_s1035" type="#_x0000_t75" style="position:absolute;left:14294;top:355;width:195;height:226">
              <v:imagedata r:id="rId18" o:title=""/>
            </v:shape>
            <v:shape id="_x0000_s1034" type="#_x0000_t75" style="position:absolute;left:14521;top:355;width:171;height:226">
              <v:imagedata r:id="rId19" o:title=""/>
            </v:shape>
            <w10:wrap type="topAndBottom" anchorx="page"/>
          </v:group>
        </w:pict>
      </w:r>
      <w:r>
        <w:pict>
          <v:group id="_x0000_s1049" style="position:absolute;left:0;text-align:left;margin-left:741.6pt;margin-top:2.6pt;width:85.9pt;height:21.5pt;z-index:15730176;mso-position-horizontal-relative:page;mso-position-vertical-relative:text" coordorigin="14832,984" coordsize="1718,430">
            <v:shape id="_x0000_s1057" type="#_x0000_t75" style="position:absolute;left:14892;top:1024;width:1658;height:390">
              <v:imagedata r:id="rId20" o:title=""/>
            </v:shape>
            <v:shape id="_x0000_s1056" type="#_x0000_t75" style="position:absolute;left:14832;top:1095;width:195;height:226">
              <v:imagedata r:id="rId21" o:title=""/>
            </v:shape>
            <v:shape id="_x0000_s1055" type="#_x0000_t75" style="position:absolute;left:15060;top:984;width:201;height:337">
              <v:imagedata r:id="rId22" o:title=""/>
            </v:shape>
            <v:shape id="_x0000_s1054" type="#_x0000_t75" style="position:absolute;left:15636;top:1095;width:171;height:226">
              <v:imagedata r:id="rId23" o:title=""/>
            </v:shape>
            <v:shape id="_x0000_s1053" type="#_x0000_t75" style="position:absolute;left:15282;top:1102;width:327;height:272">
              <v:imagedata r:id="rId24" o:title=""/>
            </v:shape>
            <v:shape id="_x0000_s1052" type="#_x0000_t75" style="position:absolute;left:15830;top:1102;width:222;height:213">
              <v:imagedata r:id="rId17" o:title=""/>
            </v:shape>
            <v:shape id="_x0000_s1051" type="#_x0000_t75" style="position:absolute;left:16071;top:1102;width:222;height:213">
              <v:imagedata r:id="rId25" o:title=""/>
            </v:shape>
            <v:shape id="_x0000_s1050" type="#_x0000_t75" style="position:absolute;left:16319;top:1095;width:171;height:226">
              <v:imagedata r:id="rId26" o:title=""/>
            </v:shape>
            <w10:wrap anchorx="page"/>
          </v:group>
        </w:pict>
      </w:r>
      <w:r>
        <w:t>Не всегда время, проведенное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-2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 xml:space="preserve">радостным </w:t>
      </w:r>
      <w:proofErr w:type="spellStart"/>
      <w:r>
        <w:t>ибезоблачным</w:t>
      </w:r>
      <w:proofErr w:type="spellEnd"/>
      <w:r>
        <w:t>.</w:t>
      </w:r>
      <w:r>
        <w:rPr>
          <w:spacing w:val="4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 xml:space="preserve">воспитатель вынужден время от </w:t>
      </w:r>
      <w:proofErr w:type="spellStart"/>
      <w:r>
        <w:t>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мени</w:t>
      </w:r>
      <w:proofErr w:type="spellEnd"/>
      <w:r>
        <w:t>, общаясь с родителями, передавать ин-</w:t>
      </w:r>
      <w:r>
        <w:rPr>
          <w:spacing w:val="-57"/>
        </w:rPr>
        <w:t xml:space="preserve"> </w:t>
      </w:r>
      <w:r>
        <w:t>формацию о ребенке, носящую негативный</w:t>
      </w:r>
      <w:r>
        <w:rPr>
          <w:spacing w:val="1"/>
        </w:rPr>
        <w:t xml:space="preserve"> </w:t>
      </w:r>
      <w:r>
        <w:t>характер.</w:t>
      </w:r>
    </w:p>
    <w:p w:rsidR="007B3B48" w:rsidRDefault="007B3B48">
      <w:pPr>
        <w:pStyle w:val="a3"/>
        <w:spacing w:line="276" w:lineRule="auto"/>
        <w:ind w:left="103" w:right="88" w:firstLine="320"/>
        <w:jc w:val="left"/>
      </w:pPr>
      <w:r>
        <w:t xml:space="preserve">Рассказывать о трудностях (на </w:t>
      </w:r>
      <w:r>
        <w:t>занятиях, в</w:t>
      </w:r>
      <w:r>
        <w:rPr>
          <w:spacing w:val="1"/>
        </w:rPr>
        <w:t xml:space="preserve"> </w:t>
      </w:r>
      <w:r>
        <w:t>поведении), с которыми столкнулся ребенок,</w:t>
      </w:r>
      <w:r>
        <w:rPr>
          <w:spacing w:val="-57"/>
        </w:rPr>
        <w:t xml:space="preserve"> </w:t>
      </w:r>
      <w:r>
        <w:t>нужно не на общем собрании, а индивидуаль</w:t>
      </w:r>
      <w:r>
        <w:t>но.</w:t>
      </w:r>
    </w:p>
    <w:p w:rsidR="007A7ACE" w:rsidRDefault="007B3B48">
      <w:pPr>
        <w:pStyle w:val="a3"/>
        <w:spacing w:line="276" w:lineRule="auto"/>
        <w:ind w:left="103" w:right="88" w:firstLine="320"/>
        <w:jc w:val="left"/>
      </w:pPr>
      <w:r>
        <w:t xml:space="preserve"> На общем собрании затронуть пробле</w:t>
      </w:r>
      <w:r>
        <w:t>му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общихчертах</w:t>
      </w:r>
      <w:proofErr w:type="spellEnd"/>
      <w:r>
        <w:t>.</w:t>
      </w:r>
    </w:p>
    <w:p w:rsidR="007A7ACE" w:rsidRDefault="007B3B48">
      <w:pPr>
        <w:pStyle w:val="a3"/>
        <w:spacing w:line="276" w:lineRule="auto"/>
        <w:ind w:left="103" w:firstLine="320"/>
        <w:jc w:val="left"/>
      </w:pPr>
      <w:r>
        <w:t xml:space="preserve">Для сообщения </w:t>
      </w:r>
      <w:r>
        <w:t xml:space="preserve">негативной </w:t>
      </w:r>
      <w:r>
        <w:t>информации о</w:t>
      </w:r>
      <w:r>
        <w:rPr>
          <w:spacing w:val="1"/>
        </w:rPr>
        <w:t xml:space="preserve"> </w:t>
      </w:r>
      <w:r>
        <w:t xml:space="preserve">ребенке родителям, наиболее эффективно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пользовать</w:t>
      </w:r>
      <w:r>
        <w:rPr>
          <w:spacing w:val="-8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«сэндвича».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57"/>
        </w:rPr>
        <w:t xml:space="preserve"> </w:t>
      </w:r>
      <w:r>
        <w:t>сэндвича общение строится так: начало и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нец</w:t>
      </w:r>
      <w:proofErr w:type="spellEnd"/>
      <w:r>
        <w:t xml:space="preserve"> его обязательно должны носить позитив-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характер, а середина включать все нега-</w:t>
      </w:r>
      <w:r>
        <w:rPr>
          <w:spacing w:val="1"/>
        </w:rPr>
        <w:t xml:space="preserve"> </w:t>
      </w:r>
      <w:proofErr w:type="spellStart"/>
      <w:r>
        <w:t>тивные</w:t>
      </w:r>
      <w:proofErr w:type="spellEnd"/>
      <w:r>
        <w:t xml:space="preserve"> моменты (которые действительно не-</w:t>
      </w:r>
      <w:r>
        <w:rPr>
          <w:spacing w:val="1"/>
        </w:rPr>
        <w:t xml:space="preserve"> </w:t>
      </w:r>
      <w:r>
        <w:t>обходимы).</w:t>
      </w:r>
    </w:p>
    <w:p w:rsidR="007A7ACE" w:rsidRDefault="007A7ACE">
      <w:pPr>
        <w:pStyle w:val="a3"/>
        <w:jc w:val="left"/>
        <w:rPr>
          <w:sz w:val="26"/>
        </w:rPr>
      </w:pPr>
    </w:p>
    <w:p w:rsidR="007A7ACE" w:rsidRDefault="007A7ACE">
      <w:pPr>
        <w:pStyle w:val="a3"/>
        <w:jc w:val="left"/>
        <w:rPr>
          <w:sz w:val="26"/>
        </w:rPr>
      </w:pPr>
    </w:p>
    <w:p w:rsidR="007A7ACE" w:rsidRDefault="007A7ACE">
      <w:pPr>
        <w:pStyle w:val="a3"/>
        <w:spacing w:before="8"/>
        <w:jc w:val="left"/>
        <w:rPr>
          <w:sz w:val="30"/>
        </w:rPr>
      </w:pPr>
    </w:p>
    <w:p w:rsidR="007A7ACE" w:rsidRDefault="007B3B48">
      <w:pPr>
        <w:ind w:left="913" w:right="812"/>
        <w:jc w:val="center"/>
        <w:rPr>
          <w:b/>
          <w:sz w:val="28"/>
        </w:rPr>
      </w:pPr>
      <w:r>
        <w:rPr>
          <w:b/>
          <w:sz w:val="28"/>
        </w:rPr>
        <w:t>Желаю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успехов</w:t>
      </w:r>
    </w:p>
    <w:p w:rsidR="007A7ACE" w:rsidRDefault="007B3B48">
      <w:pPr>
        <w:spacing w:before="54" w:line="273" w:lineRule="auto"/>
        <w:ind w:left="920" w:right="81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воспитанников!</w:t>
      </w:r>
    </w:p>
    <w:p w:rsidR="007B3B48" w:rsidRDefault="007B3B48" w:rsidP="007B3B48">
      <w:pPr>
        <w:pStyle w:val="a3"/>
        <w:spacing w:before="138" w:line="237" w:lineRule="auto"/>
        <w:ind w:left="160" w:right="172"/>
        <w:jc w:val="center"/>
      </w:pPr>
      <w:r>
        <w:br w:type="column"/>
      </w:r>
      <w:r>
        <w:lastRenderedPageBreak/>
        <w:t xml:space="preserve">СП «Детский сад «Одуванчик» </w:t>
      </w:r>
    </w:p>
    <w:p w:rsidR="007A7ACE" w:rsidRDefault="007B3B48" w:rsidP="007B3B48">
      <w:pPr>
        <w:pStyle w:val="a3"/>
        <w:spacing w:before="138" w:line="237" w:lineRule="auto"/>
        <w:ind w:left="160" w:right="172"/>
        <w:jc w:val="center"/>
      </w:pPr>
      <w:r>
        <w:t>ГБОУ СОШ №2 «ОЦ» с</w:t>
      </w:r>
      <w:proofErr w:type="gramStart"/>
      <w:r>
        <w:t>.Б</w:t>
      </w:r>
      <w:proofErr w:type="gramEnd"/>
      <w:r>
        <w:t>ольшая Глушица</w:t>
      </w:r>
    </w:p>
    <w:p w:rsidR="007A7ACE" w:rsidRDefault="007A7ACE">
      <w:pPr>
        <w:pStyle w:val="a3"/>
        <w:jc w:val="left"/>
        <w:rPr>
          <w:sz w:val="20"/>
        </w:rPr>
      </w:pPr>
    </w:p>
    <w:p w:rsidR="007A7ACE" w:rsidRDefault="007B3B48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119.45pt;height:13.3pt;mso-position-horizontal-relative:char;mso-position-vertical-relative:line" coordsize="2389,266">
            <v:shape id="_x0000_s1059" type="#_x0000_t75" style="position:absolute;left:60;top:40;width:2329;height:226">
              <v:imagedata r:id="rId27" o:title=""/>
            </v:shape>
            <v:shape id="_x0000_s1060" type="#_x0000_t75" style="position:absolute;top:6;width:187;height:213">
              <v:imagedata r:id="rId28" o:title=""/>
            </v:shape>
            <v:shape id="_x0000_s1061" type="#_x0000_t75" style="position:absolute;left:217;width:195;height:226">
              <v:imagedata r:id="rId29" o:title=""/>
            </v:shape>
            <v:shape id="_x0000_s1062" type="#_x0000_t75" style="position:absolute;left:443;width:170;height:226">
              <v:imagedata r:id="rId30" o:title=""/>
            </v:shape>
            <v:shape id="_x0000_s1063" type="#_x0000_t75" style="position:absolute;left:638;top:6;width:222;height:213">
              <v:imagedata r:id="rId31" o:title=""/>
            </v:shape>
            <v:shape id="_x0000_s1064" type="#_x0000_t75" style="position:absolute;left:879;width:1449;height:226">
              <v:imagedata r:id="rId32" o:title=""/>
            </v:shape>
            <w10:wrap type="none"/>
            <w10:anchorlock/>
          </v:group>
        </w:pict>
      </w:r>
    </w:p>
    <w:p w:rsidR="007A7ACE" w:rsidRDefault="007A7ACE">
      <w:pPr>
        <w:pStyle w:val="a3"/>
        <w:spacing w:before="10"/>
        <w:jc w:val="left"/>
        <w:rPr>
          <w:sz w:val="18"/>
        </w:rPr>
      </w:pPr>
    </w:p>
    <w:p w:rsidR="007A7ACE" w:rsidRDefault="007A7ACE">
      <w:pPr>
        <w:pStyle w:val="a3"/>
        <w:spacing w:before="3"/>
        <w:jc w:val="left"/>
        <w:rPr>
          <w:sz w:val="8"/>
        </w:rPr>
      </w:pPr>
    </w:p>
    <w:p w:rsidR="007A7ACE" w:rsidRDefault="007A7ACE">
      <w:pPr>
        <w:pStyle w:val="a3"/>
        <w:ind w:left="-141"/>
        <w:jc w:val="left"/>
        <w:rPr>
          <w:sz w:val="20"/>
        </w:rPr>
      </w:pPr>
    </w:p>
    <w:p w:rsidR="007A7ACE" w:rsidRDefault="007A7ACE">
      <w:pPr>
        <w:pStyle w:val="a3"/>
        <w:jc w:val="left"/>
        <w:rPr>
          <w:sz w:val="20"/>
        </w:rPr>
      </w:pPr>
    </w:p>
    <w:p w:rsidR="007A7ACE" w:rsidRDefault="007A7ACE">
      <w:pPr>
        <w:pStyle w:val="a3"/>
        <w:jc w:val="left"/>
        <w:rPr>
          <w:sz w:val="26"/>
        </w:rPr>
      </w:pPr>
    </w:p>
    <w:p w:rsidR="007A7ACE" w:rsidRDefault="007A7ACE">
      <w:pPr>
        <w:pStyle w:val="a3"/>
        <w:spacing w:before="2"/>
        <w:jc w:val="left"/>
      </w:pPr>
    </w:p>
    <w:p w:rsidR="007A7ACE" w:rsidRDefault="007B3B48">
      <w:pPr>
        <w:spacing w:line="208" w:lineRule="auto"/>
        <w:ind w:left="103" w:right="113" w:hanging="2"/>
        <w:jc w:val="center"/>
        <w:rPr>
          <w:rFonts w:ascii="Microsoft YaHei" w:hAnsi="Microsoft YaHei"/>
          <w:b/>
          <w:sz w:val="28"/>
        </w:rPr>
      </w:pPr>
      <w:r>
        <w:rPr>
          <w:rFonts w:ascii="Microsoft YaHei" w:hAnsi="Microsoft YaHei"/>
          <w:b/>
          <w:color w:val="001F5F"/>
          <w:sz w:val="28"/>
        </w:rPr>
        <w:t>Для того чтобы родители хоте</w:t>
      </w:r>
      <w:r>
        <w:rPr>
          <w:rFonts w:ascii="Microsoft YaHei" w:hAnsi="Microsoft YaHei"/>
          <w:b/>
          <w:color w:val="001F5F"/>
          <w:spacing w:val="-81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ли с нами общаться, мы сами</w:t>
      </w:r>
      <w:r>
        <w:rPr>
          <w:rFonts w:ascii="Microsoft YaHei" w:hAnsi="Microsoft YaHei"/>
          <w:b/>
          <w:color w:val="001F5F"/>
          <w:spacing w:val="1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 xml:space="preserve">должны демонстрировать </w:t>
      </w:r>
      <w:r>
        <w:rPr>
          <w:rFonts w:ascii="Microsoft YaHei" w:hAnsi="Microsoft YaHei"/>
          <w:b/>
          <w:color w:val="001F5F"/>
          <w:sz w:val="28"/>
        </w:rPr>
        <w:t>свою</w:t>
      </w:r>
      <w:r>
        <w:rPr>
          <w:rFonts w:ascii="Microsoft YaHei" w:hAnsi="Microsoft YaHei"/>
          <w:b/>
          <w:color w:val="001F5F"/>
          <w:spacing w:val="-81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 xml:space="preserve">готовность общаться </w:t>
      </w:r>
      <w:proofErr w:type="gramStart"/>
      <w:r>
        <w:rPr>
          <w:rFonts w:ascii="Microsoft YaHei" w:hAnsi="Microsoft YaHei"/>
          <w:b/>
          <w:color w:val="001F5F"/>
          <w:sz w:val="28"/>
        </w:rPr>
        <w:t>с</w:t>
      </w:r>
      <w:proofErr w:type="gramEnd"/>
    </w:p>
    <w:p w:rsidR="007A7ACE" w:rsidRDefault="007B3B48">
      <w:pPr>
        <w:spacing w:before="17" w:line="510" w:lineRule="exact"/>
        <w:ind w:left="160" w:right="165"/>
        <w:jc w:val="center"/>
        <w:rPr>
          <w:rFonts w:ascii="Microsoft YaHei" w:hAnsi="Microsoft YaHei"/>
          <w:b/>
          <w:sz w:val="28"/>
        </w:rPr>
      </w:pPr>
      <w:r>
        <w:rPr>
          <w:rFonts w:ascii="Microsoft YaHei" w:hAnsi="Microsoft YaHei"/>
          <w:b/>
          <w:color w:val="001F5F"/>
          <w:sz w:val="28"/>
        </w:rPr>
        <w:t>н</w:t>
      </w:r>
      <w:r>
        <w:rPr>
          <w:rFonts w:ascii="Microsoft YaHei" w:hAnsi="Microsoft YaHei"/>
          <w:b/>
          <w:color w:val="001F5F"/>
          <w:sz w:val="28"/>
        </w:rPr>
        <w:t>ими.</w:t>
      </w:r>
    </w:p>
    <w:p w:rsidR="007A7ACE" w:rsidRDefault="007B3B48">
      <w:pPr>
        <w:spacing w:before="45" w:line="206" w:lineRule="auto"/>
        <w:ind w:left="416" w:right="349" w:firstLine="224"/>
        <w:rPr>
          <w:rFonts w:ascii="Microsoft YaHei" w:hAnsi="Microsoft YaHei"/>
          <w:b/>
          <w:sz w:val="28"/>
        </w:rPr>
      </w:pPr>
      <w:r>
        <w:rPr>
          <w:rFonts w:ascii="Microsoft YaHei" w:hAnsi="Microsoft YaHei"/>
          <w:b/>
          <w:color w:val="001F5F"/>
          <w:sz w:val="28"/>
        </w:rPr>
        <w:t>Все родители разные, но</w:t>
      </w:r>
      <w:r>
        <w:rPr>
          <w:rFonts w:ascii="Microsoft YaHei" w:hAnsi="Microsoft YaHei"/>
          <w:b/>
          <w:color w:val="001F5F"/>
          <w:spacing w:val="1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существуют</w:t>
      </w:r>
      <w:r>
        <w:rPr>
          <w:rFonts w:ascii="Microsoft YaHei" w:hAnsi="Microsoft YaHei"/>
          <w:b/>
          <w:color w:val="001F5F"/>
          <w:spacing w:val="-10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общие</w:t>
      </w:r>
      <w:r>
        <w:rPr>
          <w:rFonts w:ascii="Microsoft YaHei" w:hAnsi="Microsoft YaHei"/>
          <w:b/>
          <w:color w:val="001F5F"/>
          <w:spacing w:val="-8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правила</w:t>
      </w:r>
    </w:p>
    <w:p w:rsidR="007A7ACE" w:rsidRDefault="007B3B48">
      <w:pPr>
        <w:spacing w:line="208" w:lineRule="auto"/>
        <w:ind w:left="1580" w:right="342" w:hanging="1173"/>
        <w:rPr>
          <w:rFonts w:ascii="Microsoft YaHei" w:hAnsi="Microsoft YaHei"/>
          <w:b/>
          <w:sz w:val="28"/>
        </w:rPr>
      </w:pPr>
      <w:r>
        <w:rPr>
          <w:rFonts w:ascii="Microsoft YaHei" w:hAnsi="Microsoft YaHei"/>
          <w:b/>
          <w:color w:val="001F5F"/>
          <w:sz w:val="28"/>
        </w:rPr>
        <w:t>конструктивного</w:t>
      </w:r>
      <w:r>
        <w:rPr>
          <w:rFonts w:ascii="Microsoft YaHei" w:hAnsi="Microsoft YaHei"/>
          <w:b/>
          <w:color w:val="001F5F"/>
          <w:spacing w:val="-5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общения</w:t>
      </w:r>
      <w:r>
        <w:rPr>
          <w:rFonts w:ascii="Microsoft YaHei" w:hAnsi="Microsoft YaHei"/>
          <w:b/>
          <w:color w:val="001F5F"/>
          <w:spacing w:val="-8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с</w:t>
      </w:r>
      <w:r>
        <w:rPr>
          <w:rFonts w:ascii="Microsoft YaHei" w:hAnsi="Microsoft YaHei"/>
          <w:b/>
          <w:color w:val="001F5F"/>
          <w:spacing w:val="-80"/>
          <w:sz w:val="28"/>
        </w:rPr>
        <w:t xml:space="preserve"> </w:t>
      </w:r>
      <w:r>
        <w:rPr>
          <w:rFonts w:ascii="Microsoft YaHei" w:hAnsi="Microsoft YaHei"/>
          <w:b/>
          <w:color w:val="001F5F"/>
          <w:sz w:val="28"/>
        </w:rPr>
        <w:t>родителями.</w:t>
      </w:r>
    </w:p>
    <w:p w:rsidR="007A7ACE" w:rsidRDefault="007A7ACE">
      <w:pPr>
        <w:spacing w:line="208" w:lineRule="auto"/>
        <w:rPr>
          <w:rFonts w:ascii="Microsoft YaHei" w:hAnsi="Microsoft YaHei"/>
          <w:sz w:val="28"/>
        </w:rPr>
        <w:sectPr w:rsidR="007A7ACE">
          <w:type w:val="continuous"/>
          <w:pgSz w:w="16840" w:h="11920" w:orient="landscape"/>
          <w:pgMar w:top="340" w:right="480" w:bottom="280" w:left="460" w:header="720" w:footer="720" w:gutter="0"/>
          <w:cols w:num="3" w:space="720" w:equalWidth="0">
            <w:col w:w="4919" w:space="559"/>
            <w:col w:w="4863" w:space="646"/>
            <w:col w:w="4913"/>
          </w:cols>
        </w:sectPr>
      </w:pPr>
    </w:p>
    <w:p w:rsidR="007A7ACE" w:rsidRPr="007B3B48" w:rsidRDefault="007B3B48">
      <w:pPr>
        <w:pStyle w:val="a3"/>
        <w:spacing w:before="76" w:line="276" w:lineRule="auto"/>
        <w:ind w:left="103" w:right="367"/>
        <w:jc w:val="center"/>
        <w:rPr>
          <w:b/>
        </w:rPr>
      </w:pPr>
      <w:r w:rsidRPr="007B3B48">
        <w:rPr>
          <w:b/>
        </w:rPr>
        <w:lastRenderedPageBreak/>
        <w:t xml:space="preserve">Чтобы расположить к себе собеседника </w:t>
      </w:r>
      <w:r w:rsidRPr="007B3B48">
        <w:rPr>
          <w:b/>
        </w:rPr>
        <w:t>нужно</w:t>
      </w:r>
      <w:r w:rsidRPr="007B3B48">
        <w:rPr>
          <w:b/>
          <w:spacing w:val="-57"/>
        </w:rPr>
        <w:t xml:space="preserve"> </w:t>
      </w:r>
      <w:r w:rsidRPr="007B3B48">
        <w:rPr>
          <w:b/>
        </w:rPr>
        <w:t>дать ему как минимум три психологических</w:t>
      </w:r>
      <w:r w:rsidRPr="007B3B48">
        <w:rPr>
          <w:b/>
          <w:spacing w:val="1"/>
        </w:rPr>
        <w:t xml:space="preserve"> </w:t>
      </w:r>
      <w:r w:rsidRPr="007B3B48">
        <w:rPr>
          <w:b/>
        </w:rPr>
        <w:t>плюса.</w:t>
      </w:r>
    </w:p>
    <w:p w:rsidR="007A7ACE" w:rsidRPr="007B3B48" w:rsidRDefault="007B3B48" w:rsidP="007B3B48">
      <w:pPr>
        <w:pStyle w:val="a3"/>
        <w:ind w:left="888" w:right="751" w:firstLine="2"/>
        <w:jc w:val="center"/>
        <w:rPr>
          <w:b/>
        </w:rPr>
      </w:pPr>
      <w:proofErr w:type="gramStart"/>
      <w:r w:rsidRPr="007B3B48">
        <w:rPr>
          <w:b/>
        </w:rPr>
        <w:t>Самые</w:t>
      </w:r>
      <w:proofErr w:type="gramEnd"/>
      <w:r w:rsidRPr="007B3B48">
        <w:rPr>
          <w:b/>
        </w:rPr>
        <w:t xml:space="preserve"> универсальные – это: имя</w:t>
      </w:r>
      <w:r w:rsidRPr="007B3B48">
        <w:rPr>
          <w:b/>
          <w:spacing w:val="1"/>
        </w:rPr>
        <w:t xml:space="preserve"> </w:t>
      </w:r>
      <w:r w:rsidRPr="007B3B48">
        <w:rPr>
          <w:b/>
        </w:rPr>
        <w:t>собеседника,</w:t>
      </w:r>
      <w:r w:rsidRPr="007B3B48">
        <w:rPr>
          <w:b/>
          <w:spacing w:val="-12"/>
        </w:rPr>
        <w:t xml:space="preserve"> </w:t>
      </w:r>
      <w:r w:rsidRPr="007B3B48">
        <w:rPr>
          <w:b/>
        </w:rPr>
        <w:t>улыбка,</w:t>
      </w:r>
      <w:r w:rsidRPr="007B3B48">
        <w:rPr>
          <w:b/>
          <w:spacing w:val="-13"/>
        </w:rPr>
        <w:t xml:space="preserve"> </w:t>
      </w:r>
      <w:r w:rsidRPr="007B3B48">
        <w:rPr>
          <w:b/>
        </w:rPr>
        <w:t>комплимент.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spacing w:before="1"/>
        <w:ind w:right="40" w:firstLine="0"/>
        <w:rPr>
          <w:sz w:val="24"/>
        </w:rPr>
      </w:pPr>
      <w:r>
        <w:rPr>
          <w:sz w:val="24"/>
        </w:rPr>
        <w:t>Имя человека – это самый сладостный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самый важный для него звук на любом 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имя-отчество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spellEnd"/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40"/>
          <w:sz w:val="24"/>
        </w:rPr>
        <w:t xml:space="preserve"> </w:t>
      </w:r>
      <w:r>
        <w:rPr>
          <w:sz w:val="24"/>
        </w:rPr>
        <w:t>кивнуть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сказать:</w:t>
      </w:r>
    </w:p>
    <w:p w:rsidR="007A7ACE" w:rsidRDefault="007B3B48">
      <w:pPr>
        <w:pStyle w:val="a3"/>
        <w:ind w:left="372" w:right="40"/>
      </w:pPr>
      <w:r>
        <w:t>«</w:t>
      </w:r>
      <w:proofErr w:type="spellStart"/>
      <w:r>
        <w:t>Здрас</w:t>
      </w:r>
      <w:proofErr w:type="gramStart"/>
      <w:r>
        <w:t>ь</w:t>
      </w:r>
      <w:proofErr w:type="spellEnd"/>
      <w:r>
        <w:t>-</w:t>
      </w:r>
      <w:proofErr w:type="gramEnd"/>
      <w:r>
        <w:t xml:space="preserve"> те!», а «Здравствуйте, Анна Иванов-</w:t>
      </w:r>
      <w:r>
        <w:rPr>
          <w:spacing w:val="1"/>
        </w:rPr>
        <w:t xml:space="preserve"> </w:t>
      </w:r>
      <w:r>
        <w:t>на!».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39" w:firstLine="0"/>
        <w:rPr>
          <w:sz w:val="24"/>
        </w:rPr>
      </w:pPr>
      <w:r>
        <w:rPr>
          <w:sz w:val="24"/>
        </w:rPr>
        <w:t>Необходима искренняя, добр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желатель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ная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улыбка</w:t>
      </w:r>
      <w:r>
        <w:rPr>
          <w:sz w:val="24"/>
        </w:rPr>
        <w:t>! Вы должны приучить себя к т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>, чтобы обычным выражением вашего лица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стала теплая, </w:t>
      </w:r>
      <w:r>
        <w:rPr>
          <w:sz w:val="24"/>
        </w:rPr>
        <w:t>доброжелательная улыбка.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ее нет,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47" w:firstLine="0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улыбкой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доброжелательный, </w:t>
      </w:r>
      <w:proofErr w:type="spellStart"/>
      <w:r>
        <w:rPr>
          <w:sz w:val="24"/>
        </w:rPr>
        <w:t>внимательныйвзгляд</w:t>
      </w:r>
      <w:proofErr w:type="spellEnd"/>
      <w:r>
        <w:rPr>
          <w:sz w:val="24"/>
        </w:rPr>
        <w:t>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51" w:firstLine="0"/>
        <w:rPr>
          <w:sz w:val="24"/>
        </w:rPr>
      </w:pPr>
      <w:r>
        <w:rPr>
          <w:sz w:val="24"/>
        </w:rPr>
        <w:t>Оптимальная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1м до 1, 5 м.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49" w:firstLine="0"/>
        <w:rPr>
          <w:sz w:val="24"/>
        </w:rPr>
      </w:pPr>
      <w:r>
        <w:rPr>
          <w:sz w:val="24"/>
        </w:rPr>
        <w:t>Используйте по ходу разговора 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скрещивайте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руки.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42" w:firstLine="0"/>
        <w:rPr>
          <w:sz w:val="24"/>
        </w:rPr>
      </w:pPr>
      <w:r>
        <w:rPr>
          <w:sz w:val="24"/>
        </w:rPr>
        <w:t xml:space="preserve">Используйте  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   присоединения, 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 найдите общее «Я»: «Я сам такой же, у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</w:t>
      </w:r>
      <w:proofErr w:type="spellEnd"/>
      <w:r>
        <w:rPr>
          <w:sz w:val="24"/>
        </w:rPr>
        <w:t xml:space="preserve"> то 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самое!</w:t>
      </w:r>
      <w:r>
        <w:rPr>
          <w:spacing w:val="3"/>
          <w:sz w:val="24"/>
        </w:rPr>
        <w:t xml:space="preserve"> </w:t>
      </w:r>
      <w:r>
        <w:rPr>
          <w:sz w:val="24"/>
        </w:rPr>
        <w:t>».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ind w:right="46" w:firstLine="0"/>
        <w:rPr>
          <w:sz w:val="24"/>
        </w:rPr>
      </w:pPr>
      <w:r>
        <w:rPr>
          <w:spacing w:val="-1"/>
          <w:sz w:val="24"/>
        </w:rPr>
        <w:t>Как можно реже употребляйт</w:t>
      </w:r>
      <w:r>
        <w:rPr>
          <w:spacing w:val="-1"/>
          <w:sz w:val="24"/>
        </w:rPr>
        <w:t xml:space="preserve">е </w:t>
      </w:r>
      <w:proofErr w:type="spellStart"/>
      <w:r>
        <w:rPr>
          <w:sz w:val="24"/>
        </w:rPr>
        <w:t>местоим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«Вы…»</w:t>
      </w:r>
      <w:r>
        <w:rPr>
          <w:spacing w:val="-4"/>
          <w:sz w:val="24"/>
        </w:rPr>
        <w:t xml:space="preserve"> </w:t>
      </w:r>
      <w:r>
        <w:rPr>
          <w:sz w:val="24"/>
        </w:rPr>
        <w:t>(«Вы</w:t>
      </w:r>
      <w:r>
        <w:rPr>
          <w:spacing w:val="10"/>
          <w:sz w:val="24"/>
        </w:rPr>
        <w:t xml:space="preserve"> </w:t>
      </w:r>
      <w:r>
        <w:rPr>
          <w:sz w:val="24"/>
        </w:rPr>
        <w:t>сделайте!»,</w:t>
      </w:r>
    </w:p>
    <w:p w:rsidR="007A7ACE" w:rsidRDefault="007B3B48">
      <w:pPr>
        <w:pStyle w:val="a3"/>
        <w:ind w:left="372"/>
      </w:pPr>
      <w:proofErr w:type="gramStart"/>
      <w:r>
        <w:t>«Вы</w:t>
      </w:r>
      <w:r>
        <w:rPr>
          <w:spacing w:val="9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это!</w:t>
      </w:r>
      <w:r>
        <w:rPr>
          <w:spacing w:val="9"/>
        </w:rPr>
        <w:t xml:space="preserve"> </w:t>
      </w:r>
      <w:r>
        <w:t>»).</w:t>
      </w:r>
      <w:proofErr w:type="gramEnd"/>
      <w:r>
        <w:rPr>
          <w:spacing w:val="65"/>
        </w:rPr>
        <w:t xml:space="preserve"> </w:t>
      </w:r>
      <w:r>
        <w:t>Чаще</w:t>
      </w:r>
      <w:r>
        <w:rPr>
          <w:spacing w:val="63"/>
        </w:rPr>
        <w:t xml:space="preserve"> </w:t>
      </w:r>
      <w:r>
        <w:t>говорите</w:t>
      </w:r>
    </w:p>
    <w:p w:rsidR="007A7ACE" w:rsidRDefault="007B3B48">
      <w:pPr>
        <w:pStyle w:val="a3"/>
        <w:spacing w:before="66"/>
        <w:ind w:left="372" w:right="38"/>
      </w:pPr>
      <w:r>
        <w:t>«Мы»: «Мы все</w:t>
      </w:r>
      <w:r>
        <w:rPr>
          <w:spacing w:val="1"/>
        </w:rPr>
        <w:t xml:space="preserve"> </w:t>
      </w:r>
      <w:r>
        <w:t>заинтересованы, чтобы наши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здоровы, умели,</w:t>
      </w:r>
      <w:r>
        <w:rPr>
          <w:spacing w:val="1"/>
        </w:rPr>
        <w:t xml:space="preserve"> </w:t>
      </w:r>
      <w:r>
        <w:t>знали!</w:t>
      </w:r>
      <w:r>
        <w:rPr>
          <w:spacing w:val="1"/>
        </w:rPr>
        <w:t xml:space="preserve"> </w:t>
      </w:r>
      <w:r>
        <w:t>»,</w:t>
      </w:r>
      <w:r>
        <w:rPr>
          <w:spacing w:val="60"/>
        </w:rPr>
        <w:t xml:space="preserve"> </w:t>
      </w:r>
      <w:r>
        <w:t>«Нас</w:t>
      </w:r>
      <w:r>
        <w:rPr>
          <w:spacing w:val="1"/>
        </w:rPr>
        <w:t xml:space="preserve"> </w:t>
      </w:r>
      <w:r>
        <w:t xml:space="preserve">всех беспокоит, что дети… », «Нас </w:t>
      </w:r>
      <w:proofErr w:type="spellStart"/>
      <w:r>
        <w:t>объедин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общее дело – это воспитание наших с вами</w:t>
      </w:r>
      <w:r>
        <w:rPr>
          <w:spacing w:val="1"/>
        </w:rPr>
        <w:t xml:space="preserve"> </w:t>
      </w:r>
      <w:r>
        <w:t>детей!</w:t>
      </w:r>
      <w:r>
        <w:rPr>
          <w:spacing w:val="4"/>
        </w:rPr>
        <w:t xml:space="preserve"> </w:t>
      </w:r>
      <w:r>
        <w:t>»</w:t>
      </w:r>
    </w:p>
    <w:p w:rsidR="007A7ACE" w:rsidRDefault="007B3B48">
      <w:pPr>
        <w:pStyle w:val="a4"/>
        <w:numPr>
          <w:ilvl w:val="1"/>
          <w:numId w:val="2"/>
        </w:numPr>
        <w:tabs>
          <w:tab w:val="left" w:pos="797"/>
        </w:tabs>
        <w:spacing w:before="6" w:line="237" w:lineRule="auto"/>
        <w:ind w:firstLine="0"/>
        <w:rPr>
          <w:sz w:val="24"/>
        </w:rPr>
      </w:pPr>
      <w:r>
        <w:rPr>
          <w:sz w:val="24"/>
        </w:rPr>
        <w:t>Лучший комплимент для родителя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ребѐнка.</w:t>
      </w:r>
    </w:p>
    <w:p w:rsidR="007A7ACE" w:rsidRDefault="007B3B48">
      <w:pPr>
        <w:pStyle w:val="Heading1"/>
        <w:spacing w:before="76" w:line="274" w:lineRule="exact"/>
        <w:jc w:val="both"/>
      </w:pPr>
      <w:r>
        <w:rPr>
          <w:b w:val="0"/>
        </w:rPr>
        <w:br w:type="column"/>
      </w:r>
      <w:r>
        <w:lastRenderedPageBreak/>
        <w:t>Правила</w:t>
      </w:r>
      <w:r>
        <w:rPr>
          <w:spacing w:val="102"/>
        </w:rPr>
        <w:t xml:space="preserve"> </w:t>
      </w:r>
      <w:r>
        <w:t>конструктивного</w:t>
      </w:r>
      <w:r>
        <w:rPr>
          <w:spacing w:val="100"/>
        </w:rPr>
        <w:t xml:space="preserve"> </w:t>
      </w:r>
      <w:proofErr w:type="spellStart"/>
      <w:r>
        <w:t>взаимодейст</w:t>
      </w:r>
      <w:proofErr w:type="spellEnd"/>
      <w:r>
        <w:t>-</w:t>
      </w:r>
    </w:p>
    <w:p w:rsidR="007A7ACE" w:rsidRDefault="007B3B48">
      <w:pPr>
        <w:spacing w:line="272" w:lineRule="exact"/>
        <w:ind w:left="2012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 xml:space="preserve">ия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7A7ACE" w:rsidRDefault="007B3B48">
      <w:pPr>
        <w:pStyle w:val="a3"/>
        <w:ind w:left="103" w:right="38"/>
      </w:pPr>
      <w:r>
        <w:t>Если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привлечь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стию</w:t>
      </w:r>
      <w:proofErr w:type="spellEnd"/>
      <w:r>
        <w:t xml:space="preserve"> в педагогическом процессе ДОУ, то </w:t>
      </w:r>
      <w:proofErr w:type="spellStart"/>
      <w:r>
        <w:t>целе</w:t>
      </w:r>
      <w:proofErr w:type="spellEnd"/>
      <w:r>
        <w:t>-</w:t>
      </w:r>
      <w:r>
        <w:rPr>
          <w:spacing w:val="-57"/>
        </w:rPr>
        <w:t xml:space="preserve"> </w:t>
      </w:r>
      <w:r>
        <w:t>сообразно</w:t>
      </w:r>
      <w:r>
        <w:rPr>
          <w:spacing w:val="-5"/>
        </w:rPr>
        <w:t xml:space="preserve"> </w:t>
      </w:r>
      <w:r>
        <w:t>при</w:t>
      </w:r>
      <w:r>
        <w:t>держиваться</w:t>
      </w:r>
      <w:r>
        <w:rPr>
          <w:spacing w:val="-2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правил: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ind w:left="103" w:right="44" w:firstLine="0"/>
        <w:jc w:val="both"/>
        <w:rPr>
          <w:sz w:val="24"/>
        </w:rPr>
      </w:pPr>
      <w:r>
        <w:rPr>
          <w:sz w:val="24"/>
        </w:rPr>
        <w:t>Говорите с родителями только о том, судить,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 чѐм вы имеете право, основываясь на </w:t>
      </w:r>
      <w:proofErr w:type="spellStart"/>
      <w:r>
        <w:rPr>
          <w:sz w:val="24"/>
        </w:rPr>
        <w:t>собс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опыте.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ind w:left="103" w:firstLine="0"/>
        <w:jc w:val="both"/>
        <w:rPr>
          <w:sz w:val="24"/>
        </w:rPr>
      </w:pPr>
      <w:r>
        <w:rPr>
          <w:sz w:val="24"/>
        </w:rPr>
        <w:t>Планируя серьѐзный разговор с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 начинайте его утром,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 улице, на ходу, на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лестнице, в детской раздевалке,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пригласите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z w:val="24"/>
        </w:rPr>
        <w:t xml:space="preserve"> </w:t>
      </w:r>
      <w:r>
        <w:rPr>
          <w:spacing w:val="-1"/>
          <w:sz w:val="24"/>
        </w:rPr>
        <w:t>пройти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группу и обязательно </w:t>
      </w:r>
      <w:r>
        <w:rPr>
          <w:sz w:val="24"/>
        </w:rPr>
        <w:t>усадите 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Тогда ваши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вынужден</w:t>
      </w:r>
      <w:r>
        <w:rPr>
          <w:spacing w:val="-1"/>
          <w:sz w:val="24"/>
        </w:rPr>
        <w:t xml:space="preserve"> </w:t>
      </w:r>
      <w:r>
        <w:rPr>
          <w:sz w:val="24"/>
        </w:rPr>
        <w:t>вас выслушать.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ind w:left="103" w:firstLine="0"/>
        <w:jc w:val="both"/>
        <w:rPr>
          <w:sz w:val="24"/>
        </w:rPr>
      </w:pPr>
      <w:r>
        <w:rPr>
          <w:sz w:val="24"/>
        </w:rPr>
        <w:t xml:space="preserve">Не начинайте разговор с родителями </w:t>
      </w:r>
      <w:proofErr w:type="spellStart"/>
      <w:r>
        <w:rPr>
          <w:sz w:val="24"/>
        </w:rPr>
        <w:t>восп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танников</w:t>
      </w:r>
      <w:proofErr w:type="spellEnd"/>
      <w:r>
        <w:rPr>
          <w:sz w:val="24"/>
        </w:rPr>
        <w:t xml:space="preserve"> со слов: «Ой, извините, можно </w:t>
      </w:r>
      <w:r>
        <w:rPr>
          <w:sz w:val="24"/>
        </w:rPr>
        <w:t>с 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поговорить?», «Не знаю, может быть я не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но всѐ</w:t>
      </w:r>
      <w:r>
        <w:rPr>
          <w:spacing w:val="1"/>
          <w:sz w:val="24"/>
        </w:rPr>
        <w:t xml:space="preserve"> </w:t>
      </w:r>
      <w:r>
        <w:rPr>
          <w:sz w:val="24"/>
        </w:rPr>
        <w:t>таки…</w:t>
      </w:r>
      <w:r>
        <w:rPr>
          <w:spacing w:val="4"/>
          <w:sz w:val="24"/>
        </w:rPr>
        <w:t xml:space="preserve"> </w:t>
      </w:r>
      <w:r>
        <w:rPr>
          <w:sz w:val="24"/>
        </w:rPr>
        <w:t>».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spacing w:before="68"/>
        <w:ind w:left="103" w:right="110" w:firstLine="0"/>
        <w:jc w:val="both"/>
      </w:pPr>
      <w:r>
        <w:rPr>
          <w:sz w:val="24"/>
        </w:rPr>
        <w:t>Не надо сравнивать достижения разных д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z w:val="24"/>
        </w:rPr>
        <w:t xml:space="preserve">, не надо вообще их сравнивать. Если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ѐ-</w:t>
      </w:r>
      <w:r>
        <w:rPr>
          <w:spacing w:val="1"/>
          <w:sz w:val="24"/>
        </w:rPr>
        <w:t xml:space="preserve"> </w:t>
      </w:r>
      <w:r>
        <w:rPr>
          <w:sz w:val="24"/>
        </w:rPr>
        <w:t>таки сравнивать, то только с эталоном, нормой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возрастного развития: каждый родитель хочет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слышать </w:t>
      </w:r>
      <w:r>
        <w:rPr>
          <w:sz w:val="24"/>
        </w:rPr>
        <w:t>в первую очередь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первые 10-15 минут </w:t>
      </w:r>
      <w:r>
        <w:rPr>
          <w:sz w:val="24"/>
        </w:rPr>
        <w:t>разговора он ничего 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кретного</w:t>
      </w:r>
      <w:proofErr w:type="spellEnd"/>
      <w:r>
        <w:rPr>
          <w:sz w:val="24"/>
        </w:rPr>
        <w:t xml:space="preserve"> и убедительного не </w:t>
      </w:r>
      <w:r>
        <w:t>услышал о своѐм</w:t>
      </w:r>
      <w:r>
        <w:rPr>
          <w:spacing w:val="1"/>
        </w:rPr>
        <w:t xml:space="preserve"> </w:t>
      </w:r>
      <w:r>
        <w:t>ребѐнке,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постарается</w:t>
      </w:r>
      <w:r>
        <w:rPr>
          <w:spacing w:val="-1"/>
        </w:rPr>
        <w:t xml:space="preserve"> </w:t>
      </w:r>
      <w:r>
        <w:t>закончить разговор.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spacing w:before="3"/>
        <w:ind w:left="103" w:right="107" w:firstLine="0"/>
        <w:jc w:val="both"/>
        <w:rPr>
          <w:sz w:val="24"/>
        </w:rPr>
      </w:pPr>
      <w:r>
        <w:rPr>
          <w:sz w:val="24"/>
        </w:rPr>
        <w:t xml:space="preserve">Научитесь говорить строго по делу, </w:t>
      </w:r>
      <w:proofErr w:type="spellStart"/>
      <w:r>
        <w:rPr>
          <w:sz w:val="24"/>
        </w:rPr>
        <w:t>прив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z w:val="24"/>
        </w:rPr>
        <w:t xml:space="preserve"> конкретные факты, обозначать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еѐ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вас не как критика, а как помощника. 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говоря, родитель идѐт к педагогу как к врачу: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с 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зашѐл,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2"/>
          <w:sz w:val="24"/>
        </w:rPr>
        <w:t xml:space="preserve"> </w:t>
      </w:r>
      <w:r>
        <w:rPr>
          <w:sz w:val="24"/>
        </w:rPr>
        <w:t>с чем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шел.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spacing w:before="1"/>
        <w:ind w:left="103" w:right="112" w:firstLine="0"/>
        <w:jc w:val="both"/>
        <w:rPr>
          <w:sz w:val="24"/>
        </w:rPr>
      </w:pPr>
      <w:r>
        <w:rPr>
          <w:sz w:val="24"/>
        </w:rPr>
        <w:t>Помните! Самый верный способ настроить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против себя – показать им, что 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 себя умнее их. Не забывайте, 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6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ставите:</w:t>
      </w:r>
      <w:r>
        <w:rPr>
          <w:spacing w:val="1"/>
          <w:sz w:val="24"/>
        </w:rPr>
        <w:t xml:space="preserve"> </w:t>
      </w:r>
      <w:r>
        <w:rPr>
          <w:sz w:val="24"/>
        </w:rPr>
        <w:t>блеснуть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знаниями</w:t>
      </w:r>
    </w:p>
    <w:p w:rsidR="007A7ACE" w:rsidRDefault="007B3B48">
      <w:pPr>
        <w:pStyle w:val="a3"/>
        <w:spacing w:before="72"/>
        <w:ind w:left="104" w:right="103"/>
      </w:pPr>
      <w:r>
        <w:br w:type="column"/>
      </w:r>
      <w:r>
        <w:lastRenderedPageBreak/>
        <w:t xml:space="preserve">или помочь ребѐнку? Не старайтесь </w:t>
      </w:r>
      <w:proofErr w:type="spellStart"/>
      <w:r>
        <w:t>демонс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рировать</w:t>
      </w:r>
      <w:proofErr w:type="spellEnd"/>
      <w:r>
        <w:rPr>
          <w:spacing w:val="-1"/>
        </w:rPr>
        <w:t xml:space="preserve"> родителям </w:t>
      </w:r>
      <w:r>
        <w:t xml:space="preserve">своѐ превосходство, </w:t>
      </w:r>
      <w:proofErr w:type="spellStart"/>
      <w:r>
        <w:t>упот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ребляя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 термины. Родитель будет вам</w:t>
      </w:r>
      <w:r>
        <w:rPr>
          <w:spacing w:val="1"/>
        </w:rPr>
        <w:t xml:space="preserve"> </w:t>
      </w:r>
      <w:r>
        <w:t>благодарен за конкретные советы, простые и</w:t>
      </w:r>
      <w:r>
        <w:rPr>
          <w:spacing w:val="1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 xml:space="preserve">выполнимые </w:t>
      </w:r>
      <w:r>
        <w:t>рекомендации.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Не ставьте задачу завоевать авторитет у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 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активного сотрудничества, полного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взаимопонимания.</w:t>
      </w:r>
    </w:p>
    <w:p w:rsidR="007A7ACE" w:rsidRDefault="007B3B48">
      <w:pPr>
        <w:pStyle w:val="a4"/>
        <w:numPr>
          <w:ilvl w:val="0"/>
          <w:numId w:val="1"/>
        </w:numPr>
        <w:tabs>
          <w:tab w:val="left" w:pos="388"/>
        </w:tabs>
        <w:ind w:right="374" w:firstLine="0"/>
        <w:jc w:val="both"/>
        <w:rPr>
          <w:sz w:val="24"/>
        </w:rPr>
      </w:pPr>
      <w:r>
        <w:rPr>
          <w:sz w:val="24"/>
        </w:rPr>
        <w:t>Сигнализируйте о терпении и понимании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формулировки.</w:t>
      </w:r>
    </w:p>
    <w:p w:rsidR="007A7ACE" w:rsidRDefault="007B3B48">
      <w:pPr>
        <w:pStyle w:val="a3"/>
        <w:ind w:left="104"/>
      </w:pPr>
      <w:r>
        <w:t>«Да,</w:t>
      </w:r>
      <w:r>
        <w:rPr>
          <w:spacing w:val="-6"/>
        </w:rPr>
        <w:t xml:space="preserve"> </w:t>
      </w:r>
      <w:r>
        <w:t>я хорошо</w:t>
      </w:r>
      <w:r>
        <w:rPr>
          <w:spacing w:val="-1"/>
        </w:rPr>
        <w:t xml:space="preserve"> </w:t>
      </w:r>
      <w:r>
        <w:t>могу</w:t>
      </w:r>
      <w:r>
        <w:rPr>
          <w:spacing w:val="-13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это».</w:t>
      </w:r>
    </w:p>
    <w:p w:rsidR="007A7ACE" w:rsidRDefault="007B3B48">
      <w:pPr>
        <w:pStyle w:val="a3"/>
        <w:ind w:left="104" w:right="114"/>
      </w:pPr>
      <w:r>
        <w:t>«Я могу себе представить, что у Вас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</w:t>
      </w:r>
      <w:proofErr w:type="spellEnd"/>
      <w:r>
        <w:t>».</w:t>
      </w:r>
    </w:p>
    <w:p w:rsidR="007A7ACE" w:rsidRPr="007B3B48" w:rsidRDefault="007B3B48">
      <w:pPr>
        <w:pStyle w:val="a3"/>
        <w:ind w:left="104" w:right="106"/>
      </w:pPr>
      <w:r w:rsidRPr="007B3B48">
        <w:t xml:space="preserve">«Это действительно плохо для Вас </w:t>
      </w:r>
      <w:r w:rsidRPr="007B3B48">
        <w:t>- я Вас</w:t>
      </w:r>
      <w:r>
        <w:t xml:space="preserve"> </w:t>
      </w:r>
      <w:r w:rsidRPr="007B3B48">
        <w:t>п</w:t>
      </w:r>
      <w:proofErr w:type="gramStart"/>
      <w:r w:rsidRPr="007B3B48">
        <w:t>о-</w:t>
      </w:r>
      <w:proofErr w:type="gramEnd"/>
      <w:r w:rsidRPr="007B3B48">
        <w:rPr>
          <w:spacing w:val="1"/>
        </w:rPr>
        <w:t xml:space="preserve"> </w:t>
      </w:r>
      <w:proofErr w:type="spellStart"/>
      <w:r w:rsidRPr="007B3B48">
        <w:t>нимаю</w:t>
      </w:r>
      <w:proofErr w:type="spellEnd"/>
      <w:r w:rsidRPr="007B3B48">
        <w:t>».</w:t>
      </w:r>
    </w:p>
    <w:p w:rsidR="007A7ACE" w:rsidRPr="007B3B48" w:rsidRDefault="007B3B48">
      <w:pPr>
        <w:pStyle w:val="a3"/>
        <w:ind w:left="104" w:right="112"/>
      </w:pPr>
      <w:r w:rsidRPr="007B3B48">
        <w:t>При</w:t>
      </w:r>
      <w:r w:rsidRPr="007B3B48">
        <w:rPr>
          <w:spacing w:val="55"/>
        </w:rPr>
        <w:t xml:space="preserve"> </w:t>
      </w:r>
      <w:r w:rsidRPr="007B3B48">
        <w:t>этом</w:t>
      </w:r>
      <w:r w:rsidRPr="007B3B48">
        <w:rPr>
          <w:spacing w:val="56"/>
        </w:rPr>
        <w:t xml:space="preserve"> </w:t>
      </w:r>
      <w:r w:rsidRPr="007B3B48">
        <w:t>обратите</w:t>
      </w:r>
      <w:r w:rsidRPr="007B3B48">
        <w:rPr>
          <w:spacing w:val="58"/>
        </w:rPr>
        <w:t xml:space="preserve"> </w:t>
      </w:r>
      <w:r w:rsidRPr="007B3B48">
        <w:t>внимание</w:t>
      </w:r>
      <w:r w:rsidRPr="007B3B48">
        <w:rPr>
          <w:spacing w:val="58"/>
        </w:rPr>
        <w:t xml:space="preserve"> </w:t>
      </w:r>
      <w:r w:rsidRPr="007B3B48">
        <w:t>на</w:t>
      </w:r>
      <w:r w:rsidRPr="007B3B48">
        <w:rPr>
          <w:spacing w:val="57"/>
        </w:rPr>
        <w:t xml:space="preserve"> </w:t>
      </w:r>
      <w:r w:rsidRPr="007B3B48">
        <w:t>свой</w:t>
      </w:r>
      <w:r w:rsidRPr="007B3B48">
        <w:rPr>
          <w:spacing w:val="56"/>
        </w:rPr>
        <w:t xml:space="preserve"> </w:t>
      </w:r>
      <w:r w:rsidRPr="007B3B48">
        <w:t>голос:</w:t>
      </w:r>
      <w:r w:rsidRPr="007B3B48">
        <w:rPr>
          <w:spacing w:val="-58"/>
        </w:rPr>
        <w:t xml:space="preserve"> </w:t>
      </w:r>
      <w:r w:rsidRPr="007B3B48">
        <w:t>здесь</w:t>
      </w:r>
      <w:r w:rsidRPr="007B3B48">
        <w:rPr>
          <w:spacing w:val="1"/>
        </w:rPr>
        <w:t xml:space="preserve"> </w:t>
      </w:r>
      <w:r w:rsidRPr="007B3B48">
        <w:t>важно</w:t>
      </w:r>
      <w:r w:rsidRPr="007B3B48">
        <w:rPr>
          <w:spacing w:val="1"/>
        </w:rPr>
        <w:t xml:space="preserve"> </w:t>
      </w:r>
      <w:r w:rsidRPr="007B3B48">
        <w:t>не</w:t>
      </w:r>
      <w:r w:rsidRPr="007B3B48">
        <w:rPr>
          <w:spacing w:val="1"/>
        </w:rPr>
        <w:t xml:space="preserve"> </w:t>
      </w:r>
      <w:r w:rsidRPr="007B3B48">
        <w:t>столько,</w:t>
      </w:r>
      <w:r w:rsidRPr="007B3B48">
        <w:rPr>
          <w:spacing w:val="1"/>
        </w:rPr>
        <w:t xml:space="preserve"> </w:t>
      </w:r>
      <w:r w:rsidRPr="007B3B48">
        <w:t>что</w:t>
      </w:r>
      <w:r w:rsidRPr="007B3B48">
        <w:rPr>
          <w:spacing w:val="1"/>
        </w:rPr>
        <w:t xml:space="preserve"> </w:t>
      </w:r>
      <w:r w:rsidRPr="007B3B48">
        <w:t>Вы</w:t>
      </w:r>
      <w:r w:rsidRPr="007B3B48">
        <w:rPr>
          <w:spacing w:val="1"/>
        </w:rPr>
        <w:t xml:space="preserve"> </w:t>
      </w:r>
      <w:r w:rsidRPr="007B3B48">
        <w:t>говорите,</w:t>
      </w:r>
      <w:r w:rsidRPr="007B3B48">
        <w:rPr>
          <w:spacing w:val="1"/>
        </w:rPr>
        <w:t xml:space="preserve"> </w:t>
      </w:r>
      <w:r w:rsidRPr="007B3B48">
        <w:t>сколько,</w:t>
      </w:r>
      <w:r w:rsidRPr="007B3B48">
        <w:rPr>
          <w:spacing w:val="-2"/>
        </w:rPr>
        <w:t xml:space="preserve"> </w:t>
      </w:r>
      <w:r w:rsidRPr="007B3B48">
        <w:t>как Вы</w:t>
      </w:r>
      <w:r w:rsidRPr="007B3B48">
        <w:rPr>
          <w:spacing w:val="-2"/>
        </w:rPr>
        <w:t xml:space="preserve"> </w:t>
      </w:r>
      <w:r w:rsidRPr="007B3B48">
        <w:t>говорите.</w:t>
      </w:r>
    </w:p>
    <w:p w:rsidR="007A7ACE" w:rsidRPr="007B3B48" w:rsidRDefault="007B3B48">
      <w:pPr>
        <w:pStyle w:val="a4"/>
        <w:numPr>
          <w:ilvl w:val="0"/>
          <w:numId w:val="1"/>
        </w:numPr>
        <w:tabs>
          <w:tab w:val="left" w:pos="388"/>
        </w:tabs>
        <w:ind w:right="106" w:firstLine="0"/>
        <w:jc w:val="both"/>
        <w:rPr>
          <w:sz w:val="24"/>
          <w:szCs w:val="24"/>
        </w:rPr>
      </w:pPr>
      <w:r w:rsidRPr="007B3B48">
        <w:rPr>
          <w:sz w:val="24"/>
          <w:szCs w:val="24"/>
        </w:rPr>
        <w:t>Посещение</w:t>
      </w:r>
      <w:r w:rsidRPr="007B3B48">
        <w:rPr>
          <w:spacing w:val="1"/>
          <w:sz w:val="24"/>
          <w:szCs w:val="24"/>
        </w:rPr>
        <w:t xml:space="preserve"> </w:t>
      </w:r>
      <w:r w:rsidRPr="007B3B48">
        <w:rPr>
          <w:sz w:val="24"/>
          <w:szCs w:val="24"/>
        </w:rPr>
        <w:t>родителями</w:t>
      </w:r>
      <w:r w:rsidRPr="007B3B48">
        <w:rPr>
          <w:spacing w:val="1"/>
          <w:sz w:val="24"/>
          <w:szCs w:val="24"/>
        </w:rPr>
        <w:t xml:space="preserve"> </w:t>
      </w:r>
      <w:r w:rsidRPr="007B3B48">
        <w:rPr>
          <w:sz w:val="24"/>
          <w:szCs w:val="24"/>
        </w:rPr>
        <w:t>различных</w:t>
      </w:r>
      <w:r w:rsidRPr="007B3B48">
        <w:rPr>
          <w:spacing w:val="1"/>
          <w:sz w:val="24"/>
          <w:szCs w:val="24"/>
        </w:rPr>
        <w:t xml:space="preserve"> </w:t>
      </w:r>
      <w:proofErr w:type="spellStart"/>
      <w:r w:rsidRPr="007B3B48">
        <w:rPr>
          <w:sz w:val="24"/>
          <w:szCs w:val="24"/>
        </w:rPr>
        <w:t>мер</w:t>
      </w:r>
      <w:proofErr w:type="gramStart"/>
      <w:r w:rsidRPr="007B3B48">
        <w:rPr>
          <w:sz w:val="24"/>
          <w:szCs w:val="24"/>
        </w:rPr>
        <w:t>о</w:t>
      </w:r>
      <w:proofErr w:type="spellEnd"/>
      <w:r w:rsidRPr="007B3B48">
        <w:rPr>
          <w:sz w:val="24"/>
          <w:szCs w:val="24"/>
        </w:rPr>
        <w:t>-</w:t>
      </w:r>
      <w:proofErr w:type="gramEnd"/>
      <w:r w:rsidRPr="007B3B48">
        <w:rPr>
          <w:spacing w:val="-57"/>
          <w:sz w:val="24"/>
          <w:szCs w:val="24"/>
        </w:rPr>
        <w:t xml:space="preserve"> </w:t>
      </w:r>
      <w:r w:rsidRPr="007B3B48">
        <w:rPr>
          <w:sz w:val="24"/>
          <w:szCs w:val="24"/>
        </w:rPr>
        <w:t>приятий</w:t>
      </w:r>
      <w:r w:rsidRPr="007B3B48">
        <w:rPr>
          <w:spacing w:val="50"/>
          <w:sz w:val="24"/>
          <w:szCs w:val="24"/>
        </w:rPr>
        <w:t xml:space="preserve"> </w:t>
      </w:r>
      <w:r w:rsidRPr="007B3B48">
        <w:rPr>
          <w:sz w:val="24"/>
          <w:szCs w:val="24"/>
        </w:rPr>
        <w:t>для</w:t>
      </w:r>
      <w:r w:rsidRPr="007B3B48">
        <w:rPr>
          <w:spacing w:val="52"/>
          <w:sz w:val="24"/>
          <w:szCs w:val="24"/>
        </w:rPr>
        <w:t xml:space="preserve"> </w:t>
      </w:r>
      <w:r w:rsidRPr="007B3B48">
        <w:rPr>
          <w:sz w:val="24"/>
          <w:szCs w:val="24"/>
        </w:rPr>
        <w:t>детей</w:t>
      </w:r>
      <w:r w:rsidRPr="007B3B48">
        <w:rPr>
          <w:spacing w:val="51"/>
          <w:sz w:val="24"/>
          <w:szCs w:val="24"/>
        </w:rPr>
        <w:t xml:space="preserve"> </w:t>
      </w:r>
      <w:r w:rsidRPr="007B3B48">
        <w:rPr>
          <w:sz w:val="24"/>
          <w:szCs w:val="24"/>
        </w:rPr>
        <w:t>(познавательных,</w:t>
      </w:r>
    </w:p>
    <w:p w:rsidR="007A7ACE" w:rsidRPr="007B3B48" w:rsidRDefault="007B3B48">
      <w:pPr>
        <w:spacing w:before="1"/>
        <w:ind w:left="104" w:right="124"/>
        <w:rPr>
          <w:sz w:val="24"/>
          <w:szCs w:val="24"/>
        </w:rPr>
      </w:pPr>
      <w:proofErr w:type="gramStart"/>
      <w:r w:rsidRPr="007B3B48">
        <w:rPr>
          <w:sz w:val="24"/>
          <w:szCs w:val="24"/>
        </w:rPr>
        <w:t>праздничных</w:t>
      </w:r>
      <w:proofErr w:type="gramEnd"/>
      <w:r w:rsidRPr="007B3B48">
        <w:rPr>
          <w:sz w:val="24"/>
          <w:szCs w:val="24"/>
        </w:rPr>
        <w:t>, спортивных), казалось бы, не имеет</w:t>
      </w:r>
      <w:r w:rsidRPr="007B3B48">
        <w:rPr>
          <w:spacing w:val="1"/>
          <w:sz w:val="24"/>
          <w:szCs w:val="24"/>
        </w:rPr>
        <w:t xml:space="preserve"> </w:t>
      </w:r>
      <w:r w:rsidRPr="007B3B48">
        <w:rPr>
          <w:sz w:val="24"/>
          <w:szCs w:val="24"/>
        </w:rPr>
        <w:t>прямого отношения к мероприятиям просветитель</w:t>
      </w:r>
      <w:r w:rsidRPr="007B3B48">
        <w:rPr>
          <w:sz w:val="24"/>
          <w:szCs w:val="24"/>
        </w:rPr>
        <w:t>ской</w:t>
      </w:r>
      <w:r w:rsidRPr="007B3B48">
        <w:rPr>
          <w:spacing w:val="-6"/>
          <w:sz w:val="24"/>
          <w:szCs w:val="24"/>
        </w:rPr>
        <w:t xml:space="preserve"> </w:t>
      </w:r>
      <w:r w:rsidRPr="007B3B48">
        <w:rPr>
          <w:sz w:val="24"/>
          <w:szCs w:val="24"/>
        </w:rPr>
        <w:t>направленности.</w:t>
      </w:r>
      <w:r w:rsidRPr="007B3B48">
        <w:rPr>
          <w:spacing w:val="-4"/>
          <w:sz w:val="24"/>
          <w:szCs w:val="24"/>
        </w:rPr>
        <w:t xml:space="preserve"> </w:t>
      </w:r>
      <w:r w:rsidRPr="007B3B48">
        <w:rPr>
          <w:sz w:val="24"/>
          <w:szCs w:val="24"/>
        </w:rPr>
        <w:t>Однако,</w:t>
      </w:r>
      <w:r w:rsidRPr="007B3B48">
        <w:rPr>
          <w:spacing w:val="-4"/>
          <w:sz w:val="24"/>
          <w:szCs w:val="24"/>
        </w:rPr>
        <w:t xml:space="preserve"> </w:t>
      </w:r>
      <w:r w:rsidRPr="007B3B48">
        <w:rPr>
          <w:sz w:val="24"/>
          <w:szCs w:val="24"/>
        </w:rPr>
        <w:t>наблюдая</w:t>
      </w:r>
      <w:r w:rsidRPr="007B3B48">
        <w:rPr>
          <w:spacing w:val="-5"/>
          <w:sz w:val="24"/>
          <w:szCs w:val="24"/>
        </w:rPr>
        <w:t xml:space="preserve"> </w:t>
      </w:r>
      <w:r w:rsidRPr="007B3B48">
        <w:rPr>
          <w:sz w:val="24"/>
          <w:szCs w:val="24"/>
        </w:rPr>
        <w:t>за</w:t>
      </w:r>
      <w:r w:rsidRPr="007B3B48">
        <w:rPr>
          <w:spacing w:val="-2"/>
          <w:sz w:val="24"/>
          <w:szCs w:val="24"/>
        </w:rPr>
        <w:t xml:space="preserve"> </w:t>
      </w:r>
      <w:r w:rsidRPr="007B3B48">
        <w:rPr>
          <w:sz w:val="24"/>
          <w:szCs w:val="24"/>
        </w:rPr>
        <w:t>детьми,</w:t>
      </w:r>
      <w:r w:rsidRPr="007B3B48">
        <w:rPr>
          <w:spacing w:val="-52"/>
          <w:sz w:val="24"/>
          <w:szCs w:val="24"/>
        </w:rPr>
        <w:t xml:space="preserve"> </w:t>
      </w:r>
      <w:r w:rsidRPr="007B3B48">
        <w:rPr>
          <w:sz w:val="24"/>
          <w:szCs w:val="24"/>
        </w:rPr>
        <w:t>родители</w:t>
      </w:r>
      <w:r w:rsidRPr="007B3B48">
        <w:rPr>
          <w:spacing w:val="-3"/>
          <w:sz w:val="24"/>
          <w:szCs w:val="24"/>
        </w:rPr>
        <w:t xml:space="preserve"> </w:t>
      </w:r>
      <w:r w:rsidRPr="007B3B48">
        <w:rPr>
          <w:sz w:val="24"/>
          <w:szCs w:val="24"/>
        </w:rPr>
        <w:t>имеют</w:t>
      </w:r>
      <w:r w:rsidRPr="007B3B48">
        <w:rPr>
          <w:spacing w:val="-3"/>
          <w:sz w:val="24"/>
          <w:szCs w:val="24"/>
        </w:rPr>
        <w:t xml:space="preserve"> </w:t>
      </w:r>
      <w:r w:rsidRPr="007B3B48">
        <w:rPr>
          <w:sz w:val="24"/>
          <w:szCs w:val="24"/>
        </w:rPr>
        <w:t>возможность</w:t>
      </w:r>
      <w:r w:rsidRPr="007B3B48">
        <w:rPr>
          <w:spacing w:val="-1"/>
          <w:sz w:val="24"/>
          <w:szCs w:val="24"/>
        </w:rPr>
        <w:t xml:space="preserve"> </w:t>
      </w:r>
      <w:r w:rsidRPr="007B3B48">
        <w:rPr>
          <w:sz w:val="24"/>
          <w:szCs w:val="24"/>
        </w:rPr>
        <w:t>поделиться</w:t>
      </w:r>
      <w:r w:rsidRPr="007B3B48">
        <w:rPr>
          <w:spacing w:val="1"/>
          <w:sz w:val="24"/>
          <w:szCs w:val="24"/>
        </w:rPr>
        <w:t xml:space="preserve"> </w:t>
      </w:r>
      <w:r w:rsidRPr="007B3B48">
        <w:rPr>
          <w:sz w:val="24"/>
          <w:szCs w:val="24"/>
        </w:rPr>
        <w:t xml:space="preserve">друг </w:t>
      </w:r>
      <w:proofErr w:type="gramStart"/>
      <w:r w:rsidRPr="007B3B48">
        <w:rPr>
          <w:sz w:val="24"/>
          <w:szCs w:val="24"/>
        </w:rPr>
        <w:t>с</w:t>
      </w:r>
      <w:proofErr w:type="gramEnd"/>
    </w:p>
    <w:p w:rsidR="007A7ACE" w:rsidRPr="007B3B48" w:rsidRDefault="007B3B48">
      <w:pPr>
        <w:ind w:left="104" w:right="194"/>
        <w:jc w:val="both"/>
        <w:rPr>
          <w:sz w:val="24"/>
          <w:szCs w:val="24"/>
        </w:rPr>
      </w:pPr>
      <w:r w:rsidRPr="007B3B48">
        <w:rPr>
          <w:sz w:val="24"/>
          <w:szCs w:val="24"/>
        </w:rPr>
        <w:t>другом</w:t>
      </w:r>
      <w:r w:rsidRPr="007B3B48">
        <w:rPr>
          <w:spacing w:val="-8"/>
          <w:sz w:val="24"/>
          <w:szCs w:val="24"/>
        </w:rPr>
        <w:t xml:space="preserve"> </w:t>
      </w:r>
      <w:r w:rsidRPr="007B3B48">
        <w:rPr>
          <w:sz w:val="24"/>
          <w:szCs w:val="24"/>
        </w:rPr>
        <w:t>впечатлениями,</w:t>
      </w:r>
      <w:r w:rsidRPr="007B3B48">
        <w:rPr>
          <w:spacing w:val="-7"/>
          <w:sz w:val="24"/>
          <w:szCs w:val="24"/>
        </w:rPr>
        <w:t xml:space="preserve"> </w:t>
      </w:r>
      <w:r w:rsidRPr="007B3B48">
        <w:rPr>
          <w:sz w:val="24"/>
          <w:szCs w:val="24"/>
        </w:rPr>
        <w:t>поинтересоваться</w:t>
      </w:r>
      <w:r w:rsidRPr="007B3B48">
        <w:rPr>
          <w:spacing w:val="-9"/>
          <w:sz w:val="24"/>
          <w:szCs w:val="24"/>
        </w:rPr>
        <w:t xml:space="preserve"> </w:t>
      </w:r>
      <w:r w:rsidRPr="007B3B48">
        <w:rPr>
          <w:sz w:val="24"/>
          <w:szCs w:val="24"/>
        </w:rPr>
        <w:t>планами</w:t>
      </w:r>
      <w:r w:rsidRPr="007B3B48">
        <w:rPr>
          <w:spacing w:val="-53"/>
          <w:sz w:val="24"/>
          <w:szCs w:val="24"/>
        </w:rPr>
        <w:t xml:space="preserve"> </w:t>
      </w:r>
      <w:r w:rsidRPr="007B3B48">
        <w:rPr>
          <w:sz w:val="24"/>
          <w:szCs w:val="24"/>
        </w:rPr>
        <w:t>относительно активного участия в следующих ме</w:t>
      </w:r>
      <w:r w:rsidRPr="007B3B48">
        <w:rPr>
          <w:sz w:val="24"/>
          <w:szCs w:val="24"/>
        </w:rPr>
        <w:t>роприятиях</w:t>
      </w:r>
    </w:p>
    <w:sectPr w:rsidR="007A7ACE" w:rsidRPr="007B3B48" w:rsidSect="007A7ACE">
      <w:pgSz w:w="16840" w:h="11910" w:orient="landscape"/>
      <w:pgMar w:top="340" w:right="380" w:bottom="280" w:left="340" w:header="720" w:footer="720" w:gutter="0"/>
      <w:cols w:num="3" w:space="720" w:equalWidth="0">
        <w:col w:w="5199" w:space="387"/>
        <w:col w:w="5075" w:space="382"/>
        <w:col w:w="50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3AD"/>
    <w:multiLevelType w:val="hybridMultilevel"/>
    <w:tmpl w:val="94E22050"/>
    <w:lvl w:ilvl="0" w:tplc="255CB98E">
      <w:start w:val="1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0CD90">
      <w:numFmt w:val="bullet"/>
      <w:lvlText w:val="•"/>
      <w:lvlJc w:val="left"/>
      <w:pPr>
        <w:ind w:left="597" w:hanging="284"/>
      </w:pPr>
      <w:rPr>
        <w:rFonts w:hint="default"/>
        <w:lang w:val="ru-RU" w:eastAsia="en-US" w:bidi="ar-SA"/>
      </w:rPr>
    </w:lvl>
    <w:lvl w:ilvl="2" w:tplc="BED695B4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C4DE24E4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4" w:tplc="93EA1AA2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5" w:tplc="153E575E">
      <w:numFmt w:val="bullet"/>
      <w:lvlText w:val="•"/>
      <w:lvlJc w:val="left"/>
      <w:pPr>
        <w:ind w:left="2587" w:hanging="284"/>
      </w:pPr>
      <w:rPr>
        <w:rFonts w:hint="default"/>
        <w:lang w:val="ru-RU" w:eastAsia="en-US" w:bidi="ar-SA"/>
      </w:rPr>
    </w:lvl>
    <w:lvl w:ilvl="6" w:tplc="1B18DD16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7" w:tplc="46941CA8">
      <w:numFmt w:val="bullet"/>
      <w:lvlText w:val="•"/>
      <w:lvlJc w:val="left"/>
      <w:pPr>
        <w:ind w:left="3582" w:hanging="284"/>
      </w:pPr>
      <w:rPr>
        <w:rFonts w:hint="default"/>
        <w:lang w:val="ru-RU" w:eastAsia="en-US" w:bidi="ar-SA"/>
      </w:rPr>
    </w:lvl>
    <w:lvl w:ilvl="8" w:tplc="C6A08A7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</w:abstractNum>
  <w:abstractNum w:abstractNumId="1">
    <w:nsid w:val="45811B8F"/>
    <w:multiLevelType w:val="hybridMultilevel"/>
    <w:tmpl w:val="C922C914"/>
    <w:lvl w:ilvl="0" w:tplc="B268EEDA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E51AA1CE">
      <w:numFmt w:val="bullet"/>
      <w:lvlText w:val=""/>
      <w:lvlJc w:val="left"/>
      <w:pPr>
        <w:ind w:left="37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DBC26AA">
      <w:numFmt w:val="bullet"/>
      <w:lvlText w:val="•"/>
      <w:lvlJc w:val="left"/>
      <w:pPr>
        <w:ind w:left="884" w:hanging="425"/>
      </w:pPr>
      <w:rPr>
        <w:rFonts w:hint="default"/>
        <w:lang w:val="ru-RU" w:eastAsia="en-US" w:bidi="ar-SA"/>
      </w:rPr>
    </w:lvl>
    <w:lvl w:ilvl="3" w:tplc="897CC8B8">
      <w:numFmt w:val="bullet"/>
      <w:lvlText w:val="•"/>
      <w:lvlJc w:val="left"/>
      <w:pPr>
        <w:ind w:left="1388" w:hanging="425"/>
      </w:pPr>
      <w:rPr>
        <w:rFonts w:hint="default"/>
        <w:lang w:val="ru-RU" w:eastAsia="en-US" w:bidi="ar-SA"/>
      </w:rPr>
    </w:lvl>
    <w:lvl w:ilvl="4" w:tplc="AF04E1DA">
      <w:numFmt w:val="bullet"/>
      <w:lvlText w:val="•"/>
      <w:lvlJc w:val="left"/>
      <w:pPr>
        <w:ind w:left="1892" w:hanging="425"/>
      </w:pPr>
      <w:rPr>
        <w:rFonts w:hint="default"/>
        <w:lang w:val="ru-RU" w:eastAsia="en-US" w:bidi="ar-SA"/>
      </w:rPr>
    </w:lvl>
    <w:lvl w:ilvl="5" w:tplc="FB9C2748"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6" w:tplc="4888EA3C">
      <w:numFmt w:val="bullet"/>
      <w:lvlText w:val="•"/>
      <w:lvlJc w:val="left"/>
      <w:pPr>
        <w:ind w:left="2901" w:hanging="425"/>
      </w:pPr>
      <w:rPr>
        <w:rFonts w:hint="default"/>
        <w:lang w:val="ru-RU" w:eastAsia="en-US" w:bidi="ar-SA"/>
      </w:rPr>
    </w:lvl>
    <w:lvl w:ilvl="7" w:tplc="B06CB63C">
      <w:numFmt w:val="bullet"/>
      <w:lvlText w:val="•"/>
      <w:lvlJc w:val="left"/>
      <w:pPr>
        <w:ind w:left="3405" w:hanging="425"/>
      </w:pPr>
      <w:rPr>
        <w:rFonts w:hint="default"/>
        <w:lang w:val="ru-RU" w:eastAsia="en-US" w:bidi="ar-SA"/>
      </w:rPr>
    </w:lvl>
    <w:lvl w:ilvl="8" w:tplc="D060AF0C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ACE"/>
    <w:rsid w:val="007A7ACE"/>
    <w:rsid w:val="007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ACE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7ACE"/>
    <w:pPr>
      <w:ind w:left="38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A7ACE"/>
    <w:pPr>
      <w:ind w:left="107" w:right="3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A7ACE"/>
    <w:pPr>
      <w:ind w:left="107" w:right="43"/>
      <w:jc w:val="both"/>
    </w:pPr>
  </w:style>
  <w:style w:type="paragraph" w:customStyle="1" w:styleId="TableParagraph">
    <w:name w:val="Table Paragraph"/>
    <w:basedOn w:val="a"/>
    <w:uiPriority w:val="1"/>
    <w:qFormat/>
    <w:rsid w:val="007A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2022-11-09T19:56:00Z</dcterms:created>
  <dcterms:modified xsi:type="dcterms:W3CDTF">2022-11-09T20:01:00Z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